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A25F" w14:textId="0AA280C8" w:rsidR="00CA34D9" w:rsidRDefault="00CA34D9">
      <w:pPr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0F609C" wp14:editId="17332564">
            <wp:simplePos x="0" y="0"/>
            <wp:positionH relativeFrom="margin">
              <wp:posOffset>4653915</wp:posOffset>
            </wp:positionH>
            <wp:positionV relativeFrom="margin">
              <wp:align>top</wp:align>
            </wp:positionV>
            <wp:extent cx="1351280" cy="75247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E2523" w14:textId="76D516CD" w:rsidR="003B4054" w:rsidRPr="002457C1" w:rsidRDefault="0055488E">
      <w:pPr>
        <w:rPr>
          <w:b/>
          <w:bCs/>
        </w:rPr>
      </w:pPr>
      <w:r w:rsidRPr="0055488E">
        <w:rPr>
          <w:b/>
          <w:bCs/>
          <w:color w:val="002060"/>
          <w:sz w:val="32"/>
          <w:szCs w:val="32"/>
        </w:rPr>
        <w:t xml:space="preserve">Consejo Colombiano </w:t>
      </w:r>
      <w:r w:rsidR="00393372">
        <w:rPr>
          <w:b/>
          <w:bCs/>
          <w:color w:val="002060"/>
          <w:sz w:val="32"/>
          <w:szCs w:val="32"/>
        </w:rPr>
        <w:t>de</w:t>
      </w:r>
      <w:r w:rsidRPr="0055488E">
        <w:rPr>
          <w:b/>
          <w:bCs/>
          <w:color w:val="002060"/>
          <w:sz w:val="32"/>
          <w:szCs w:val="32"/>
        </w:rPr>
        <w:t xml:space="preserve"> Seguridad – CCS</w:t>
      </w:r>
      <w:r w:rsidRPr="0055488E">
        <w:rPr>
          <w:noProof/>
          <w:sz w:val="32"/>
          <w:szCs w:val="32"/>
        </w:rPr>
        <w:t xml:space="preserve">                                                             </w:t>
      </w:r>
    </w:p>
    <w:p w14:paraId="3839E9B2" w14:textId="77777777" w:rsidR="003B4054" w:rsidRDefault="003B4054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09B25465" w14:textId="77777777" w:rsidR="00DC07FE" w:rsidRDefault="00DC07FE" w:rsidP="00DC07FE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Nuevos afiliados 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a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la Asociación 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de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Profesionales</w:t>
      </w:r>
    </w:p>
    <w:p w14:paraId="195C4E8E" w14:textId="77777777" w:rsidR="00DC07FE" w:rsidRPr="0055488E" w:rsidRDefault="00DC07FE" w:rsidP="00DC07FE">
      <w:pPr>
        <w:rPr>
          <w:rFonts w:ascii="Arial" w:hAnsi="Arial" w:cs="Arial"/>
          <w:b/>
          <w:bCs/>
          <w:color w:val="4472C4" w:themeColor="accent1"/>
        </w:rPr>
      </w:pPr>
    </w:p>
    <w:tbl>
      <w:tblPr>
        <w:tblStyle w:val="Tablaconcuadrcula4-nfasis5"/>
        <w:tblW w:w="10007" w:type="dxa"/>
        <w:tblInd w:w="-589" w:type="dxa"/>
        <w:tblLook w:val="04A0" w:firstRow="1" w:lastRow="0" w:firstColumn="1" w:lastColumn="0" w:noHBand="0" w:noVBand="1"/>
      </w:tblPr>
      <w:tblGrid>
        <w:gridCol w:w="2894"/>
        <w:gridCol w:w="3825"/>
        <w:gridCol w:w="3288"/>
      </w:tblGrid>
      <w:tr w:rsidR="00DC07FE" w:rsidRPr="00393372" w14:paraId="5C7ED29C" w14:textId="77777777" w:rsidTr="00DC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053E6958" w14:textId="77777777" w:rsidR="00DC07FE" w:rsidRPr="0012712E" w:rsidRDefault="00DC07FE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712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3825" w:type="dxa"/>
            <w:noWrap/>
            <w:vAlign w:val="center"/>
            <w:hideMark/>
          </w:tcPr>
          <w:p w14:paraId="465BFA95" w14:textId="77777777" w:rsidR="00DC07FE" w:rsidRPr="0012712E" w:rsidRDefault="00DC07FE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712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Profesión</w:t>
            </w:r>
          </w:p>
        </w:tc>
        <w:tc>
          <w:tcPr>
            <w:tcW w:w="3288" w:type="dxa"/>
            <w:noWrap/>
            <w:vAlign w:val="center"/>
            <w:hideMark/>
          </w:tcPr>
          <w:p w14:paraId="51A90703" w14:textId="77777777" w:rsidR="00DC07FE" w:rsidRPr="0012712E" w:rsidRDefault="00DC07FE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2712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DC07FE" w:rsidRPr="00DC07FE" w14:paraId="4D26B467" w14:textId="77777777" w:rsidTr="00DC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52D0347D" w14:textId="4B474AE2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Kely</w:t>
            </w:r>
            <w:proofErr w:type="spellEnd"/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Johanna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é</w:t>
            </w: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rez Porras</w:t>
            </w:r>
          </w:p>
        </w:tc>
        <w:tc>
          <w:tcPr>
            <w:tcW w:w="3825" w:type="dxa"/>
            <w:noWrap/>
            <w:vAlign w:val="center"/>
            <w:hideMark/>
          </w:tcPr>
          <w:p w14:paraId="187A931A" w14:textId="77777777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Tecnóloga en Salud Ocupacional </w:t>
            </w:r>
          </w:p>
        </w:tc>
        <w:tc>
          <w:tcPr>
            <w:tcW w:w="3288" w:type="dxa"/>
            <w:noWrap/>
            <w:vAlign w:val="center"/>
            <w:hideMark/>
          </w:tcPr>
          <w:p w14:paraId="316A114E" w14:textId="2A7D5C59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Barrancabermeja, Santander</w:t>
            </w:r>
          </w:p>
        </w:tc>
      </w:tr>
      <w:tr w:rsidR="00DC07FE" w:rsidRPr="00DC07FE" w14:paraId="6F83D4C8" w14:textId="77777777" w:rsidTr="00DC07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60E3AFCE" w14:textId="7C775914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Carolina </w:t>
            </w:r>
            <w:proofErr w:type="spellStart"/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Bucuru</w:t>
            </w:r>
            <w:proofErr w:type="spellEnd"/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Bedoya</w:t>
            </w:r>
          </w:p>
        </w:tc>
        <w:tc>
          <w:tcPr>
            <w:tcW w:w="3825" w:type="dxa"/>
            <w:vAlign w:val="center"/>
            <w:hideMark/>
          </w:tcPr>
          <w:p w14:paraId="19DC4A41" w14:textId="77777777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Administradora en Salud Ocupacional</w:t>
            </w:r>
          </w:p>
        </w:tc>
        <w:tc>
          <w:tcPr>
            <w:tcW w:w="3288" w:type="dxa"/>
            <w:noWrap/>
            <w:vAlign w:val="center"/>
            <w:hideMark/>
          </w:tcPr>
          <w:p w14:paraId="33195FFA" w14:textId="32373BB2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Bogotá D.C.</w:t>
            </w:r>
          </w:p>
        </w:tc>
      </w:tr>
      <w:tr w:rsidR="00DC07FE" w:rsidRPr="00DC07FE" w14:paraId="28702319" w14:textId="77777777" w:rsidTr="00DC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2F86EA21" w14:textId="0D746E72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Natalia Andrea Mariño Muñoz</w:t>
            </w:r>
          </w:p>
        </w:tc>
        <w:tc>
          <w:tcPr>
            <w:tcW w:w="3825" w:type="dxa"/>
            <w:noWrap/>
            <w:vAlign w:val="center"/>
            <w:hideMark/>
          </w:tcPr>
          <w:p w14:paraId="65D0B600" w14:textId="77777777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Administradora de Empresas</w:t>
            </w:r>
          </w:p>
        </w:tc>
        <w:tc>
          <w:tcPr>
            <w:tcW w:w="3288" w:type="dxa"/>
            <w:noWrap/>
            <w:vAlign w:val="center"/>
            <w:hideMark/>
          </w:tcPr>
          <w:p w14:paraId="12E2F8D1" w14:textId="0AF97954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Bogotá D.C.</w:t>
            </w:r>
          </w:p>
        </w:tc>
      </w:tr>
      <w:tr w:rsidR="00DC07FE" w:rsidRPr="00DC07FE" w14:paraId="3FD390B4" w14:textId="77777777" w:rsidTr="00DC07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70FF4042" w14:textId="31C0F9B0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Lady Yohana Cifuentes Ocampo</w:t>
            </w:r>
          </w:p>
        </w:tc>
        <w:tc>
          <w:tcPr>
            <w:tcW w:w="3825" w:type="dxa"/>
            <w:noWrap/>
            <w:vAlign w:val="center"/>
            <w:hideMark/>
          </w:tcPr>
          <w:p w14:paraId="0B511D70" w14:textId="77777777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Profesional en SST</w:t>
            </w:r>
          </w:p>
        </w:tc>
        <w:tc>
          <w:tcPr>
            <w:tcW w:w="3288" w:type="dxa"/>
            <w:noWrap/>
            <w:vAlign w:val="center"/>
            <w:hideMark/>
          </w:tcPr>
          <w:p w14:paraId="41E31619" w14:textId="496A310E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Bogotá D.C</w:t>
            </w:r>
          </w:p>
        </w:tc>
      </w:tr>
      <w:tr w:rsidR="00DC07FE" w:rsidRPr="00DC07FE" w14:paraId="2B25A5BF" w14:textId="77777777" w:rsidTr="00DC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32631824" w14:textId="0910A0D6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Edgar Leonardo </w:t>
            </w:r>
            <w:proofErr w:type="spellStart"/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Gome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z</w:t>
            </w:r>
            <w:proofErr w:type="spellEnd"/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Gil </w:t>
            </w:r>
          </w:p>
        </w:tc>
        <w:tc>
          <w:tcPr>
            <w:tcW w:w="3825" w:type="dxa"/>
            <w:noWrap/>
            <w:vAlign w:val="center"/>
            <w:hideMark/>
          </w:tcPr>
          <w:p w14:paraId="1EA1F33F" w14:textId="77777777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Ingeniero Industrial</w:t>
            </w:r>
          </w:p>
        </w:tc>
        <w:tc>
          <w:tcPr>
            <w:tcW w:w="3288" w:type="dxa"/>
            <w:noWrap/>
            <w:vAlign w:val="center"/>
            <w:hideMark/>
          </w:tcPr>
          <w:p w14:paraId="45FD8D61" w14:textId="7A217ADC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Nobsa, Boyacá</w:t>
            </w:r>
          </w:p>
        </w:tc>
      </w:tr>
      <w:tr w:rsidR="00DC07FE" w:rsidRPr="00DC07FE" w14:paraId="3F614DA0" w14:textId="77777777" w:rsidTr="00DC07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5E544C41" w14:textId="4D2FEEFE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Jorge Iván Álzate Ángel</w:t>
            </w:r>
          </w:p>
        </w:tc>
        <w:tc>
          <w:tcPr>
            <w:tcW w:w="3825" w:type="dxa"/>
            <w:noWrap/>
            <w:vAlign w:val="center"/>
            <w:hideMark/>
          </w:tcPr>
          <w:p w14:paraId="62FE3878" w14:textId="77777777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Psicólogo</w:t>
            </w:r>
          </w:p>
        </w:tc>
        <w:tc>
          <w:tcPr>
            <w:tcW w:w="3288" w:type="dxa"/>
            <w:noWrap/>
            <w:vAlign w:val="center"/>
            <w:hideMark/>
          </w:tcPr>
          <w:p w14:paraId="4DC95226" w14:textId="6D2F138B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Jardín, Antioquia</w:t>
            </w:r>
          </w:p>
        </w:tc>
      </w:tr>
      <w:tr w:rsidR="00DC07FE" w:rsidRPr="00DC07FE" w14:paraId="422698FF" w14:textId="77777777" w:rsidTr="00DC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12EBDA74" w14:textId="188A8265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Jhordanit Hern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á</w:t>
            </w: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ndez Vargas</w:t>
            </w:r>
          </w:p>
        </w:tc>
        <w:tc>
          <w:tcPr>
            <w:tcW w:w="3825" w:type="dxa"/>
            <w:vAlign w:val="center"/>
            <w:hideMark/>
          </w:tcPr>
          <w:p w14:paraId="7D285A1F" w14:textId="77777777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Ingeniero Industrial</w:t>
            </w:r>
          </w:p>
        </w:tc>
        <w:tc>
          <w:tcPr>
            <w:tcW w:w="3288" w:type="dxa"/>
            <w:noWrap/>
            <w:vAlign w:val="center"/>
            <w:hideMark/>
          </w:tcPr>
          <w:p w14:paraId="10164A21" w14:textId="237F186F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Barranquilla, Atlántico</w:t>
            </w:r>
          </w:p>
        </w:tc>
      </w:tr>
      <w:tr w:rsidR="00DC07FE" w:rsidRPr="00DC07FE" w14:paraId="03AEA433" w14:textId="77777777" w:rsidTr="00DC07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5DC853A3" w14:textId="63E075F3" w:rsidR="00DC07FE" w:rsidRPr="00DC07FE" w:rsidRDefault="00DC07FE" w:rsidP="00DC07F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DC07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Yaneth Villalba Pardo</w:t>
            </w:r>
          </w:p>
        </w:tc>
        <w:tc>
          <w:tcPr>
            <w:tcW w:w="3825" w:type="dxa"/>
            <w:noWrap/>
            <w:vAlign w:val="center"/>
            <w:hideMark/>
          </w:tcPr>
          <w:p w14:paraId="693D8EB8" w14:textId="77777777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Administradora de Empresas</w:t>
            </w:r>
          </w:p>
        </w:tc>
        <w:tc>
          <w:tcPr>
            <w:tcW w:w="3288" w:type="dxa"/>
            <w:noWrap/>
            <w:vAlign w:val="center"/>
            <w:hideMark/>
          </w:tcPr>
          <w:p w14:paraId="7999285E" w14:textId="40F25A73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Bogotá D.C.</w:t>
            </w:r>
          </w:p>
        </w:tc>
      </w:tr>
      <w:tr w:rsidR="00DC07FE" w:rsidRPr="00DC07FE" w14:paraId="5427BB28" w14:textId="77777777" w:rsidTr="00DC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5DDDEA5A" w14:textId="3A77CCE1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Claudia Brand Perdomo</w:t>
            </w:r>
          </w:p>
        </w:tc>
        <w:tc>
          <w:tcPr>
            <w:tcW w:w="3825" w:type="dxa"/>
            <w:noWrap/>
            <w:vAlign w:val="center"/>
            <w:hideMark/>
          </w:tcPr>
          <w:p w14:paraId="257476E2" w14:textId="77777777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Administradora de Empresas</w:t>
            </w:r>
          </w:p>
        </w:tc>
        <w:tc>
          <w:tcPr>
            <w:tcW w:w="3288" w:type="dxa"/>
            <w:noWrap/>
            <w:vAlign w:val="center"/>
            <w:hideMark/>
          </w:tcPr>
          <w:p w14:paraId="00017D12" w14:textId="78D39C74" w:rsidR="00DC07FE" w:rsidRPr="00DC07FE" w:rsidRDefault="00DC07FE" w:rsidP="00DC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Medellín, Antioquia</w:t>
            </w:r>
          </w:p>
        </w:tc>
      </w:tr>
      <w:tr w:rsidR="00DC07FE" w:rsidRPr="00DC07FE" w14:paraId="700281F3" w14:textId="77777777" w:rsidTr="00DC07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  <w:noWrap/>
            <w:vAlign w:val="center"/>
            <w:hideMark/>
          </w:tcPr>
          <w:p w14:paraId="1343E067" w14:textId="1B1E2E40" w:rsidR="00DC07FE" w:rsidRPr="00DC07FE" w:rsidRDefault="00DC07FE" w:rsidP="00DC07FE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Fredy Yonatan Ramírez Peña</w:t>
            </w:r>
          </w:p>
        </w:tc>
        <w:tc>
          <w:tcPr>
            <w:tcW w:w="3825" w:type="dxa"/>
            <w:noWrap/>
            <w:vAlign w:val="center"/>
            <w:hideMark/>
          </w:tcPr>
          <w:p w14:paraId="2E047BDA" w14:textId="77777777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Ingeniero Ambiental</w:t>
            </w:r>
          </w:p>
        </w:tc>
        <w:tc>
          <w:tcPr>
            <w:tcW w:w="3288" w:type="dxa"/>
            <w:noWrap/>
            <w:vAlign w:val="center"/>
            <w:hideMark/>
          </w:tcPr>
          <w:p w14:paraId="7D102904" w14:textId="735D3F29" w:rsidR="00DC07FE" w:rsidRPr="00DC07FE" w:rsidRDefault="00DC07FE" w:rsidP="00DC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C07FE">
              <w:rPr>
                <w:rFonts w:ascii="Calibri" w:eastAsia="Times New Roman" w:hAnsi="Calibri" w:cs="Calibri"/>
                <w:color w:val="000000"/>
                <w:lang w:eastAsia="es-CO"/>
              </w:rPr>
              <w:t>Tunja, Boyacá</w:t>
            </w:r>
          </w:p>
        </w:tc>
      </w:tr>
    </w:tbl>
    <w:p w14:paraId="36B3D72A" w14:textId="77777777" w:rsidR="00DC07FE" w:rsidRPr="00393372" w:rsidRDefault="00DC07FE" w:rsidP="00DC07FE">
      <w:pPr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2C523E73" w14:textId="77777777" w:rsidR="00DC07FE" w:rsidRDefault="00DC07FE" w:rsidP="00DC07F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5D2CAF9" w14:textId="77777777" w:rsidR="00010481" w:rsidRDefault="00010481" w:rsidP="003B405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0C69AA" w14:textId="3614F5D9" w:rsidR="00CA34D9" w:rsidRPr="003B4054" w:rsidRDefault="003B4054" w:rsidP="003B405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>Nuevas empre</w:t>
      </w:r>
      <w:r w:rsidR="002D6D40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afiliadas</w:t>
      </w:r>
    </w:p>
    <w:tbl>
      <w:tblPr>
        <w:tblStyle w:val="Tablaconcuadrcula4-nfasis5"/>
        <w:tblW w:w="10354" w:type="dxa"/>
        <w:jc w:val="center"/>
        <w:tblLook w:val="04A0" w:firstRow="1" w:lastRow="0" w:firstColumn="1" w:lastColumn="0" w:noHBand="0" w:noVBand="1"/>
      </w:tblPr>
      <w:tblGrid>
        <w:gridCol w:w="3847"/>
        <w:gridCol w:w="4796"/>
        <w:gridCol w:w="1711"/>
      </w:tblGrid>
      <w:tr w:rsidR="00010481" w:rsidRPr="00393372" w14:paraId="3C72E9CC" w14:textId="77777777" w:rsidTr="00245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0DDADE28" w14:textId="3F9319E2" w:rsidR="00010481" w:rsidRPr="00010481" w:rsidRDefault="00010481" w:rsidP="000104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0" w:type="auto"/>
            <w:vAlign w:val="center"/>
            <w:hideMark/>
          </w:tcPr>
          <w:p w14:paraId="20894ABF" w14:textId="1E575ADB" w:rsidR="00010481" w:rsidRPr="00010481" w:rsidRDefault="00010481" w:rsidP="00010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Sector</w:t>
            </w:r>
          </w:p>
        </w:tc>
        <w:tc>
          <w:tcPr>
            <w:tcW w:w="1711" w:type="dxa"/>
            <w:vAlign w:val="center"/>
            <w:hideMark/>
          </w:tcPr>
          <w:p w14:paraId="4E054D4A" w14:textId="77777777" w:rsidR="00010481" w:rsidRPr="00010481" w:rsidRDefault="00010481" w:rsidP="00010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104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010481" w:rsidRPr="00393372" w14:paraId="286F651B" w14:textId="77777777" w:rsidTr="00245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vAlign w:val="center"/>
            <w:hideMark/>
          </w:tcPr>
          <w:p w14:paraId="1F800FC0" w14:textId="2584AFDE" w:rsidR="00010481" w:rsidRPr="008D609E" w:rsidRDefault="003052DE" w:rsidP="008D609E">
            <w:proofErr w:type="spellStart"/>
            <w:r w:rsidRPr="003052DE">
              <w:t>Aislater</w:t>
            </w:r>
            <w:proofErr w:type="spellEnd"/>
            <w:r w:rsidRPr="003052DE">
              <w:t xml:space="preserve"> Aislamientos T</w:t>
            </w:r>
            <w:r>
              <w:t>é</w:t>
            </w:r>
            <w:r w:rsidRPr="003052DE">
              <w:t>rmicos S</w:t>
            </w:r>
            <w:r>
              <w:t>.A.S</w:t>
            </w:r>
          </w:p>
        </w:tc>
        <w:tc>
          <w:tcPr>
            <w:tcW w:w="0" w:type="auto"/>
            <w:vAlign w:val="center"/>
            <w:hideMark/>
          </w:tcPr>
          <w:p w14:paraId="0EE90E06" w14:textId="6E7AF1B9" w:rsidR="00010481" w:rsidRPr="00010481" w:rsidRDefault="003052DE" w:rsidP="00393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052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Fabricación de productos elaborados de metal- excepto maquinaria y equipo.</w:t>
            </w:r>
          </w:p>
        </w:tc>
        <w:tc>
          <w:tcPr>
            <w:tcW w:w="1711" w:type="dxa"/>
            <w:vAlign w:val="center"/>
            <w:hideMark/>
          </w:tcPr>
          <w:p w14:paraId="1DCBA46B" w14:textId="1242C41E" w:rsidR="00010481" w:rsidRPr="00010481" w:rsidRDefault="003052DE" w:rsidP="00DC0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Palmira</w:t>
            </w:r>
          </w:p>
        </w:tc>
      </w:tr>
    </w:tbl>
    <w:p w14:paraId="1D53CDAC" w14:textId="33060252" w:rsidR="00FA411B" w:rsidRDefault="00FA411B" w:rsidP="006212C3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0893DE88" w14:textId="2BCCB99C" w:rsidR="00FA411B" w:rsidRDefault="00FA411B" w:rsidP="006212C3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67F963F8" w14:textId="77777777" w:rsidR="00FA411B" w:rsidRPr="006212C3" w:rsidRDefault="00FA411B" w:rsidP="006212C3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4336E157" w14:textId="7372CF3D" w:rsidR="003B4054" w:rsidRDefault="006212C3" w:rsidP="006212C3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212C3">
        <w:rPr>
          <w:rFonts w:ascii="Arial" w:hAnsi="Arial" w:cs="Arial"/>
          <w:b/>
          <w:bCs/>
          <w:color w:val="C00000"/>
          <w:sz w:val="24"/>
          <w:szCs w:val="24"/>
        </w:rPr>
        <w:t>Nuevos afiliados a CISPROQUIM®</w:t>
      </w:r>
    </w:p>
    <w:tbl>
      <w:tblPr>
        <w:tblStyle w:val="Tablaconcuadrcula4-nfasis3"/>
        <w:tblW w:w="9978" w:type="dxa"/>
        <w:jc w:val="center"/>
        <w:tblLook w:val="04A0" w:firstRow="1" w:lastRow="0" w:firstColumn="1" w:lastColumn="0" w:noHBand="0" w:noVBand="1"/>
      </w:tblPr>
      <w:tblGrid>
        <w:gridCol w:w="3538"/>
        <w:gridCol w:w="5240"/>
        <w:gridCol w:w="1575"/>
      </w:tblGrid>
      <w:tr w:rsidR="006212C3" w:rsidRPr="006212C3" w14:paraId="2A412620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noWrap/>
            <w:vAlign w:val="center"/>
            <w:hideMark/>
          </w:tcPr>
          <w:p w14:paraId="3D2E09BA" w14:textId="6886624C" w:rsidR="006212C3" w:rsidRPr="006212C3" w:rsidRDefault="006212C3" w:rsidP="006212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212C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5240" w:type="dxa"/>
            <w:noWrap/>
            <w:vAlign w:val="center"/>
            <w:hideMark/>
          </w:tcPr>
          <w:p w14:paraId="2A37F652" w14:textId="75230FC7" w:rsidR="006212C3" w:rsidRPr="006212C3" w:rsidRDefault="006212C3" w:rsidP="00621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212C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  <w:tc>
          <w:tcPr>
            <w:tcW w:w="1200" w:type="dxa"/>
            <w:noWrap/>
            <w:vAlign w:val="center"/>
            <w:hideMark/>
          </w:tcPr>
          <w:p w14:paraId="3FF161C9" w14:textId="7EA6A01B" w:rsidR="006212C3" w:rsidRPr="006212C3" w:rsidRDefault="006212C3" w:rsidP="006212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212C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6212C3" w:rsidRPr="006212C3" w14:paraId="72ED7F52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noWrap/>
            <w:vAlign w:val="center"/>
            <w:hideMark/>
          </w:tcPr>
          <w:p w14:paraId="2D2C6592" w14:textId="0785F9BB" w:rsidR="006212C3" w:rsidRPr="00653115" w:rsidRDefault="00653115" w:rsidP="006212C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>Farmagro</w:t>
            </w:r>
            <w:proofErr w:type="spellEnd"/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</w:t>
            </w:r>
          </w:p>
        </w:tc>
        <w:tc>
          <w:tcPr>
            <w:tcW w:w="5240" w:type="dxa"/>
            <w:vAlign w:val="center"/>
            <w:hideMark/>
          </w:tcPr>
          <w:p w14:paraId="1B415E52" w14:textId="5367235F" w:rsidR="006212C3" w:rsidRPr="006212C3" w:rsidRDefault="00653115" w:rsidP="006212C3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3115">
              <w:rPr>
                <w:rFonts w:ascii="Calibri" w:eastAsia="Times New Roman" w:hAnsi="Calibri" w:cs="Calibri"/>
                <w:color w:val="000000"/>
                <w:lang w:val="es-419" w:eastAsia="es-CO"/>
              </w:rPr>
              <w:t>Empresa especializada en dar soluciones orientadas al sector agropecuario y de sanidad industrial para máxima productividad y calidad de cultivos.</w:t>
            </w:r>
          </w:p>
        </w:tc>
        <w:tc>
          <w:tcPr>
            <w:tcW w:w="0" w:type="auto"/>
            <w:noWrap/>
            <w:vAlign w:val="center"/>
            <w:hideMark/>
          </w:tcPr>
          <w:p w14:paraId="3D77625D" w14:textId="77777777" w:rsidR="006212C3" w:rsidRDefault="00653115" w:rsidP="0062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>Huachipa, Perú</w:t>
            </w:r>
          </w:p>
          <w:p w14:paraId="70AC4FBA" w14:textId="77777777" w:rsidR="00653115" w:rsidRDefault="00653115" w:rsidP="0062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35CC1FD2" w14:textId="28055C22" w:rsidR="00653115" w:rsidRPr="006212C3" w:rsidRDefault="00653115" w:rsidP="0062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53115" w:rsidRPr="006212C3" w14:paraId="6C39EB2C" w14:textId="77777777" w:rsidTr="00DB514F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noWrap/>
            <w:vAlign w:val="center"/>
          </w:tcPr>
          <w:p w14:paraId="5C96F760" w14:textId="43D1DC2C" w:rsidR="00653115" w:rsidRPr="00653115" w:rsidRDefault="00653115" w:rsidP="006212C3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653115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Oil</w:t>
            </w:r>
            <w:proofErr w:type="spellEnd"/>
            <w:r w:rsidRPr="0065311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3115">
              <w:rPr>
                <w:rFonts w:ascii="Calibri" w:hAnsi="Calibri" w:cs="Calibri"/>
                <w:color w:val="000000"/>
                <w:shd w:val="clear" w:color="auto" w:fill="FFFFFF"/>
              </w:rPr>
              <w:t>Tech</w:t>
            </w:r>
            <w:proofErr w:type="spellEnd"/>
            <w:r w:rsidRPr="0065311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Lubricantes y Desengrasantes de Colombia S.A.S.</w:t>
            </w:r>
          </w:p>
        </w:tc>
        <w:tc>
          <w:tcPr>
            <w:tcW w:w="5240" w:type="dxa"/>
            <w:vAlign w:val="center"/>
          </w:tcPr>
          <w:p w14:paraId="269D03A1" w14:textId="599FBF58" w:rsidR="00653115" w:rsidRPr="00653115" w:rsidRDefault="00653115" w:rsidP="006212C3">
            <w:pPr>
              <w:spacing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Comercio al por menor de lubricantes (aceites y grasas), aditivos y productos de limpieza para vehículos automotores.</w:t>
            </w:r>
          </w:p>
        </w:tc>
        <w:tc>
          <w:tcPr>
            <w:tcW w:w="0" w:type="auto"/>
            <w:noWrap/>
            <w:vAlign w:val="center"/>
          </w:tcPr>
          <w:p w14:paraId="70A10496" w14:textId="49F1FB27" w:rsidR="00653115" w:rsidRPr="00653115" w:rsidRDefault="00653115" w:rsidP="00621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653115" w:rsidRPr="006212C3" w14:paraId="17ACCB9B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  <w:noWrap/>
            <w:vAlign w:val="center"/>
          </w:tcPr>
          <w:p w14:paraId="63E267CA" w14:textId="1ABBD937" w:rsidR="00653115" w:rsidRPr="00653115" w:rsidRDefault="00653115" w:rsidP="006212C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Ox </w:t>
            </w:r>
            <w:proofErr w:type="spellStart"/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>Cta</w:t>
            </w:r>
            <w:proofErr w:type="spellEnd"/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Colombia 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.A.</w:t>
            </w:r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>S</w:t>
            </w:r>
          </w:p>
        </w:tc>
        <w:tc>
          <w:tcPr>
            <w:tcW w:w="5240" w:type="dxa"/>
            <w:vAlign w:val="center"/>
          </w:tcPr>
          <w:p w14:paraId="7FB4A3B2" w14:textId="1354F8A6" w:rsidR="00653115" w:rsidRDefault="00653115" w:rsidP="006212C3">
            <w:pPr>
              <w:spacing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53115">
              <w:rPr>
                <w:rFonts w:ascii="Calibri" w:eastAsia="Times New Roman" w:hAnsi="Calibri" w:cs="Calibri"/>
                <w:color w:val="000000"/>
                <w:lang w:val="es-419" w:eastAsia="es-CO"/>
              </w:rPr>
              <w:t>Comercio al por mayor de productos farmacéuticos</w:t>
            </w:r>
            <w:r>
              <w:rPr>
                <w:rFonts w:ascii="Calibri" w:eastAsia="Times New Roman" w:hAnsi="Calibri" w:cs="Calibri"/>
                <w:color w:val="000000"/>
                <w:lang w:val="es-419" w:eastAsia="es-CO"/>
              </w:rPr>
              <w:t>,</w:t>
            </w:r>
            <w:r w:rsidRPr="00653115">
              <w:rPr>
                <w:rFonts w:ascii="Calibri" w:eastAsia="Times New Roman" w:hAnsi="Calibri" w:cs="Calibri"/>
                <w:color w:val="000000"/>
                <w:lang w:val="es-419" w:eastAsia="es-CO"/>
              </w:rPr>
              <w:t xml:space="preserve"> medicinales</w:t>
            </w:r>
            <w:r>
              <w:rPr>
                <w:rFonts w:ascii="Calibri" w:eastAsia="Times New Roman" w:hAnsi="Calibri" w:cs="Calibri"/>
                <w:color w:val="000000"/>
                <w:lang w:val="es-419" w:eastAsia="es-CO"/>
              </w:rPr>
              <w:t xml:space="preserve">, </w:t>
            </w:r>
            <w:r w:rsidRPr="00653115">
              <w:rPr>
                <w:rFonts w:ascii="Calibri" w:eastAsia="Times New Roman" w:hAnsi="Calibri" w:cs="Calibri"/>
                <w:color w:val="000000"/>
                <w:lang w:val="es-419" w:eastAsia="es-CO"/>
              </w:rPr>
              <w:t>cosméticos y de tocador.</w:t>
            </w:r>
          </w:p>
        </w:tc>
        <w:tc>
          <w:tcPr>
            <w:tcW w:w="0" w:type="auto"/>
            <w:noWrap/>
            <w:vAlign w:val="center"/>
          </w:tcPr>
          <w:p w14:paraId="4FF8D268" w14:textId="4FE20EEE" w:rsidR="00653115" w:rsidRDefault="00A25C7A" w:rsidP="00621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</w:tbl>
    <w:p w14:paraId="45E67A49" w14:textId="4B0F058D" w:rsidR="006212C3" w:rsidRDefault="006212C3" w:rsidP="006212C3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1A54CC10" w14:textId="77777777" w:rsidR="006212C3" w:rsidRDefault="006212C3" w:rsidP="006212C3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04EBF595" w14:textId="77777777" w:rsidR="00904CD9" w:rsidRPr="00904CD9" w:rsidRDefault="00904CD9" w:rsidP="00904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O"/>
        </w:rPr>
      </w:pPr>
    </w:p>
    <w:p w14:paraId="0CC82FD2" w14:textId="77777777" w:rsidR="006212C3" w:rsidRPr="006212C3" w:rsidRDefault="006212C3" w:rsidP="006212C3">
      <w:pPr>
        <w:jc w:val="center"/>
        <w:rPr>
          <w:rFonts w:ascii="Arial" w:hAnsi="Arial" w:cs="Arial"/>
          <w:b/>
          <w:bCs/>
          <w:color w:val="C00000"/>
        </w:rPr>
      </w:pPr>
    </w:p>
    <w:p w14:paraId="6575BA8D" w14:textId="1F24FE58" w:rsidR="0012712E" w:rsidRPr="003B4054" w:rsidRDefault="0012712E" w:rsidP="003B4054">
      <w:pPr>
        <w:jc w:val="center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3B4054">
        <w:rPr>
          <w:rFonts w:ascii="Arial" w:hAnsi="Arial" w:cs="Arial"/>
          <w:b/>
          <w:bCs/>
          <w:color w:val="ED7D31" w:themeColor="accent2"/>
          <w:sz w:val="24"/>
          <w:szCs w:val="24"/>
        </w:rPr>
        <w:t>Nuevos inscritos RUC®</w:t>
      </w:r>
    </w:p>
    <w:p w14:paraId="693E3EB9" w14:textId="13F9275C" w:rsidR="006C527F" w:rsidRDefault="006C527F" w:rsidP="00783E07">
      <w:pPr>
        <w:rPr>
          <w:rFonts w:ascii="Arial" w:hAnsi="Arial" w:cs="Arial"/>
          <w:b/>
          <w:bCs/>
          <w:color w:val="ED7D31" w:themeColor="accent2"/>
        </w:rPr>
      </w:pPr>
    </w:p>
    <w:tbl>
      <w:tblPr>
        <w:tblStyle w:val="Tablaconcuadrcula4-nfasis2"/>
        <w:tblW w:w="10070" w:type="dxa"/>
        <w:jc w:val="center"/>
        <w:tblLook w:val="04A0" w:firstRow="1" w:lastRow="0" w:firstColumn="1" w:lastColumn="0" w:noHBand="0" w:noVBand="1"/>
      </w:tblPr>
      <w:tblGrid>
        <w:gridCol w:w="3196"/>
        <w:gridCol w:w="3970"/>
        <w:gridCol w:w="2904"/>
      </w:tblGrid>
      <w:tr w:rsidR="00010481" w:rsidRPr="006C527F" w14:paraId="24F51D4A" w14:textId="77777777" w:rsidTr="00245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65691D90" w14:textId="574480AA" w:rsidR="006C527F" w:rsidRPr="006C527F" w:rsidRDefault="006C527F" w:rsidP="00783E07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Nombre </w:t>
            </w:r>
            <w:r w:rsidR="00393372"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</w:t>
            </w: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la cu</w:t>
            </w:r>
            <w:r w:rsidR="00CE1BE6" w:rsidRPr="003933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</w:t>
            </w: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</w:t>
            </w:r>
          </w:p>
        </w:tc>
        <w:tc>
          <w:tcPr>
            <w:tcW w:w="3970" w:type="dxa"/>
            <w:vAlign w:val="center"/>
            <w:hideMark/>
          </w:tcPr>
          <w:p w14:paraId="0CA00A7D" w14:textId="77777777" w:rsidR="006C527F" w:rsidRPr="006C527F" w:rsidRDefault="006C527F" w:rsidP="0078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  <w:tc>
          <w:tcPr>
            <w:tcW w:w="2904" w:type="dxa"/>
            <w:vAlign w:val="center"/>
            <w:hideMark/>
          </w:tcPr>
          <w:p w14:paraId="72BF0379" w14:textId="77777777" w:rsidR="006C527F" w:rsidRPr="006C527F" w:rsidRDefault="006C527F" w:rsidP="0078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C52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Ciudad</w:t>
            </w:r>
          </w:p>
        </w:tc>
      </w:tr>
      <w:tr w:rsidR="00C23DF9" w:rsidRPr="00C23DF9" w14:paraId="2337966B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707F591" w14:textId="6C60695F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Global Ambiental </w:t>
            </w:r>
            <w:proofErr w:type="spellStart"/>
            <w:r w:rsidRPr="00C23DF9">
              <w:rPr>
                <w:rFonts w:ascii="Calibri" w:eastAsia="Times New Roman" w:hAnsi="Calibri" w:cs="Calibri"/>
                <w:lang w:eastAsia="es-CO"/>
              </w:rPr>
              <w:t>Services</w:t>
            </w:r>
            <w:proofErr w:type="spellEnd"/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</w:p>
        </w:tc>
        <w:tc>
          <w:tcPr>
            <w:tcW w:w="3970" w:type="dxa"/>
            <w:vAlign w:val="center"/>
            <w:hideMark/>
          </w:tcPr>
          <w:p w14:paraId="77648CAC" w14:textId="0F6D3725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Evacuación y tratamiento de aguas residuales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677589E2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C23DF9" w:rsidRPr="00C23DF9" w14:paraId="30244FE9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6924F41" w14:textId="50543D8C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lang w:eastAsia="es-CO"/>
              </w:rPr>
              <w:t>Geominas</w:t>
            </w:r>
            <w:proofErr w:type="spellEnd"/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S.A.                            </w:t>
            </w:r>
          </w:p>
        </w:tc>
        <w:tc>
          <w:tcPr>
            <w:tcW w:w="3970" w:type="dxa"/>
            <w:vAlign w:val="center"/>
            <w:hideMark/>
          </w:tcPr>
          <w:p w14:paraId="55F735EC" w14:textId="6BE94D2C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7DC7940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Medellín</w:t>
            </w:r>
          </w:p>
        </w:tc>
      </w:tr>
      <w:tr w:rsidR="00C23DF9" w:rsidRPr="00C23DF9" w14:paraId="5F88C31F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C1A784E" w14:textId="67A6093B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lang w:eastAsia="es-CO"/>
              </w:rPr>
              <w:t>Imatic</w:t>
            </w:r>
            <w:proofErr w:type="spellEnd"/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Ingeniería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           </w:t>
            </w:r>
          </w:p>
        </w:tc>
        <w:tc>
          <w:tcPr>
            <w:tcW w:w="3970" w:type="dxa"/>
            <w:vAlign w:val="center"/>
            <w:hideMark/>
          </w:tcPr>
          <w:p w14:paraId="1E86404C" w14:textId="70427CCE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maquinaria y equipo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F5D761C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C23DF9" w:rsidRPr="00C23DF9" w14:paraId="4F0DEFA3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CB269E2" w14:textId="2D91C3BE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Electromecánica García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     </w:t>
            </w:r>
          </w:p>
        </w:tc>
        <w:tc>
          <w:tcPr>
            <w:tcW w:w="3970" w:type="dxa"/>
            <w:vAlign w:val="center"/>
            <w:hideMark/>
          </w:tcPr>
          <w:p w14:paraId="0394D2FB" w14:textId="41BAD35C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Suministro de vapor y aire acondicionado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7F6E8C6B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C23DF9" w:rsidRPr="00C23DF9" w14:paraId="5C4D973D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64AF2956" w14:textId="4552F5E0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SEC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Colombia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</w:p>
        </w:tc>
        <w:tc>
          <w:tcPr>
            <w:tcW w:w="3970" w:type="dxa"/>
            <w:vAlign w:val="center"/>
            <w:hideMark/>
          </w:tcPr>
          <w:p w14:paraId="2ED1C260" w14:textId="374B593F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Actividades de consultaría de gestión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401AB990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C23DF9" w:rsidRPr="00C23DF9" w14:paraId="3AD56EDE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7AFD568" w14:textId="25F93870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Metalmecánicas </w:t>
            </w:r>
            <w:proofErr w:type="spellStart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Orje</w:t>
            </w:r>
            <w:proofErr w:type="spellEnd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</w:p>
        </w:tc>
        <w:tc>
          <w:tcPr>
            <w:tcW w:w="3970" w:type="dxa"/>
            <w:vAlign w:val="center"/>
            <w:hideMark/>
          </w:tcPr>
          <w:p w14:paraId="1F9AACE2" w14:textId="60ABA425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maquinaria y equipo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BE71320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C23DF9" w:rsidRPr="00C23DF9" w14:paraId="4C638E19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90B15FD" w14:textId="64F6F5A7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Fesa Temporal Colombia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</w:p>
        </w:tc>
        <w:tc>
          <w:tcPr>
            <w:tcW w:w="3970" w:type="dxa"/>
            <w:vAlign w:val="center"/>
            <w:hideMark/>
          </w:tcPr>
          <w:p w14:paraId="29574E7F" w14:textId="33C50C9D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de suministro de recurso humano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56B31D6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Duitama</w:t>
            </w:r>
          </w:p>
        </w:tc>
      </w:tr>
      <w:tr w:rsidR="00C23DF9" w:rsidRPr="00C23DF9" w14:paraId="43E4F11F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24F2721" w14:textId="04FE9B75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Fesa Servicios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</w:t>
            </w:r>
          </w:p>
        </w:tc>
        <w:tc>
          <w:tcPr>
            <w:tcW w:w="3970" w:type="dxa"/>
            <w:vAlign w:val="center"/>
            <w:hideMark/>
          </w:tcPr>
          <w:p w14:paraId="519CF2DB" w14:textId="6F352632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Actividades de consult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o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ría de gestión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D1D9B8C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Duitama</w:t>
            </w:r>
          </w:p>
        </w:tc>
      </w:tr>
      <w:tr w:rsidR="00C23DF9" w:rsidRPr="00C23DF9" w14:paraId="5D8B9AC3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10312FF" w14:textId="427BD2ED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Seal</w:t>
            </w:r>
            <w:proofErr w:type="spellEnd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Solución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e Integración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</w:t>
            </w:r>
          </w:p>
        </w:tc>
        <w:tc>
          <w:tcPr>
            <w:tcW w:w="3970" w:type="dxa"/>
            <w:vAlign w:val="center"/>
            <w:hideMark/>
          </w:tcPr>
          <w:p w14:paraId="2DFC8738" w14:textId="2981AF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de equipo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s,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partes y piezas electrónic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 y de telecomunicaciones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4BDC4D3A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C23DF9" w:rsidRPr="00C23DF9" w14:paraId="508E5677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FBD0BDF" w14:textId="235794AF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lang w:eastAsia="es-CO"/>
              </w:rPr>
              <w:t>Wamco</w:t>
            </w:r>
            <w:proofErr w:type="spellEnd"/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                             </w:t>
            </w:r>
          </w:p>
        </w:tc>
        <w:tc>
          <w:tcPr>
            <w:tcW w:w="3970" w:type="dxa"/>
            <w:vAlign w:val="center"/>
            <w:hideMark/>
          </w:tcPr>
          <w:p w14:paraId="227D4C78" w14:textId="65072E51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3BEB64FF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C23DF9" w:rsidRPr="00C23DF9" w14:paraId="13C9DA0B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F97E62C" w14:textId="4C8F0680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lang w:eastAsia="es-CO"/>
              </w:rPr>
              <w:t xml:space="preserve">Comercializadora Internacional Octano Industrial </w:t>
            </w:r>
            <w:r>
              <w:rPr>
                <w:rFonts w:ascii="Calibri" w:eastAsia="Times New Roman" w:hAnsi="Calibri" w:cs="Calibri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0166291D" w14:textId="5F88D7D4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Fabricación de productos de la refinación del petróleo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4743EC37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Facatativa</w:t>
            </w:r>
            <w:proofErr w:type="spellEnd"/>
          </w:p>
        </w:tc>
      </w:tr>
      <w:tr w:rsidR="00C23DF9" w:rsidRPr="00C23DF9" w14:paraId="2E557DCB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1BE91B1" w14:textId="553C433B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lang w:val="en-US" w:eastAsia="es-CO"/>
              </w:rPr>
            </w:pPr>
            <w:r w:rsidRPr="00C23DF9">
              <w:rPr>
                <w:rFonts w:ascii="Calibri" w:eastAsia="Times New Roman" w:hAnsi="Calibri" w:cs="Calibri"/>
                <w:lang w:val="en-US" w:eastAsia="es-CO"/>
              </w:rPr>
              <w:t xml:space="preserve">Human Capital Solutions </w:t>
            </w:r>
            <w:r w:rsidRPr="00C23DF9">
              <w:rPr>
                <w:rFonts w:ascii="Calibri" w:eastAsia="Times New Roman" w:hAnsi="Calibri" w:cs="Calibri"/>
                <w:lang w:val="en-US" w:eastAsia="es-CO"/>
              </w:rPr>
              <w:t>S.A.S</w:t>
            </w:r>
            <w:r w:rsidRPr="00C23DF9">
              <w:rPr>
                <w:rFonts w:ascii="Calibri" w:eastAsia="Times New Roman" w:hAnsi="Calibri" w:cs="Calibri"/>
                <w:lang w:val="en-US" w:eastAsia="es-CO"/>
              </w:rPr>
              <w:t xml:space="preserve">.            </w:t>
            </w:r>
          </w:p>
        </w:tc>
        <w:tc>
          <w:tcPr>
            <w:tcW w:w="3970" w:type="dxa"/>
            <w:vAlign w:val="center"/>
            <w:hideMark/>
          </w:tcPr>
          <w:p w14:paraId="46E807E5" w14:textId="1FCCCA44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Actividades de consult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o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ría de gestión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4E83B8CD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C23DF9" w:rsidRPr="00C23DF9" w14:paraId="7F3105F2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0C7AF1D" w14:textId="384E2943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Icm</w:t>
            </w:r>
            <w:proofErr w:type="spellEnd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Ingeniería Construcciones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y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Montajes S.A.S                 </w:t>
            </w:r>
          </w:p>
        </w:tc>
        <w:tc>
          <w:tcPr>
            <w:tcW w:w="3970" w:type="dxa"/>
            <w:vAlign w:val="center"/>
            <w:hideMark/>
          </w:tcPr>
          <w:p w14:paraId="2795A143" w14:textId="0E785BE9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Construcción de otras obras de ingeniería civil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325843E2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Duitama</w:t>
            </w:r>
          </w:p>
        </w:tc>
      </w:tr>
      <w:tr w:rsidR="00C23DF9" w:rsidRPr="00C23DF9" w14:paraId="642C57F4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6BE14BF" w14:textId="2991D0E6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Flsmidth</w:t>
            </w:r>
            <w:proofErr w:type="spellEnd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</w:p>
        </w:tc>
        <w:tc>
          <w:tcPr>
            <w:tcW w:w="3970" w:type="dxa"/>
            <w:vAlign w:val="center"/>
            <w:hideMark/>
          </w:tcPr>
          <w:p w14:paraId="152E925F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de otros tipos de maquinaria y equipo N.C.P.</w:t>
            </w:r>
          </w:p>
        </w:tc>
        <w:tc>
          <w:tcPr>
            <w:tcW w:w="2904" w:type="dxa"/>
            <w:vAlign w:val="center"/>
            <w:hideMark/>
          </w:tcPr>
          <w:p w14:paraId="36B1F5B8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Barranquilla</w:t>
            </w:r>
          </w:p>
        </w:tc>
      </w:tr>
      <w:tr w:rsidR="00C23DF9" w:rsidRPr="00C23DF9" w14:paraId="3BE74A90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43709C1" w14:textId="4F0AC7B0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 De ingeniería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</w:t>
            </w:r>
          </w:p>
        </w:tc>
        <w:tc>
          <w:tcPr>
            <w:tcW w:w="3970" w:type="dxa"/>
            <w:vAlign w:val="center"/>
            <w:hideMark/>
          </w:tcPr>
          <w:p w14:paraId="1E7DE9FC" w14:textId="2C299149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de telecomunicaciones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5F863D37" w14:textId="77777777" w:rsidR="00C23DF9" w:rsidRPr="00C23DF9" w:rsidRDefault="00C23DF9" w:rsidP="00C23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C23DF9" w:rsidRPr="00C23DF9" w14:paraId="2422161D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33243926" w14:textId="48081A8D" w:rsidR="00C23DF9" w:rsidRPr="00C23DF9" w:rsidRDefault="00C23DF9" w:rsidP="00C23DF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Inco</w:t>
            </w:r>
            <w:proofErr w:type="spellEnd"/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Integral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</w:p>
        </w:tc>
        <w:tc>
          <w:tcPr>
            <w:tcW w:w="3970" w:type="dxa"/>
            <w:vAlign w:val="center"/>
            <w:hideMark/>
          </w:tcPr>
          <w:p w14:paraId="0FB1418C" w14:textId="3A6ABEE1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Construcción de otras obras de ingeniería civil</w:t>
            </w:r>
            <w:r w:rsidR="00B115E9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E2C4A10" w14:textId="77777777" w:rsidR="00C23DF9" w:rsidRPr="00C23DF9" w:rsidRDefault="00C23DF9" w:rsidP="00C23D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Sincelejo</w:t>
            </w:r>
          </w:p>
        </w:tc>
      </w:tr>
      <w:tr w:rsidR="00B115E9" w:rsidRPr="00B115E9" w14:paraId="1703540D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39593591" w14:textId="4003338B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Empa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ingeniería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</w:t>
            </w:r>
          </w:p>
        </w:tc>
        <w:tc>
          <w:tcPr>
            <w:tcW w:w="3970" w:type="dxa"/>
            <w:vAlign w:val="center"/>
            <w:hideMark/>
          </w:tcPr>
          <w:p w14:paraId="2E68D943" w14:textId="51B7654D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Instalaciones eléctricas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763B42A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Palmira</w:t>
            </w:r>
          </w:p>
        </w:tc>
      </w:tr>
      <w:tr w:rsidR="00B115E9" w:rsidRPr="00B115E9" w14:paraId="092F89BC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5BC3150" w14:textId="24340052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Pluriservicios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</w:t>
            </w:r>
          </w:p>
        </w:tc>
        <w:tc>
          <w:tcPr>
            <w:tcW w:w="3970" w:type="dxa"/>
            <w:vAlign w:val="center"/>
            <w:hideMark/>
          </w:tcPr>
          <w:p w14:paraId="4FBCCBEA" w14:textId="03B61544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8E7A19C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B115E9" w:rsidRPr="00B115E9" w14:paraId="7B228EEE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FC39D47" w14:textId="730EF29A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Eider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Idarraga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</w:t>
            </w:r>
          </w:p>
        </w:tc>
        <w:tc>
          <w:tcPr>
            <w:tcW w:w="3970" w:type="dxa"/>
            <w:vAlign w:val="center"/>
            <w:hideMark/>
          </w:tcPr>
          <w:p w14:paraId="0E759E8A" w14:textId="7B5A8075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Transporte de carga por carretera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514FBD6B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Guarne</w:t>
            </w:r>
          </w:p>
        </w:tc>
      </w:tr>
      <w:tr w:rsidR="00B115E9" w:rsidRPr="00B115E9" w14:paraId="7ACC0EE9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7D2313A" w14:textId="00667F0D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Diseño Administración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y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Mantenimiento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</w:p>
        </w:tc>
        <w:tc>
          <w:tcPr>
            <w:tcW w:w="3970" w:type="dxa"/>
            <w:vAlign w:val="center"/>
            <w:hideMark/>
          </w:tcPr>
          <w:p w14:paraId="55B76625" w14:textId="59FEEF8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productos elaborados en metal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77D67ED1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Yumbo</w:t>
            </w:r>
          </w:p>
        </w:tc>
      </w:tr>
      <w:tr w:rsidR="00B115E9" w:rsidRPr="00B115E9" w14:paraId="6A4843A5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164EB92" w14:textId="359DAA9C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Bio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Vatn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</w:t>
            </w:r>
          </w:p>
        </w:tc>
        <w:tc>
          <w:tcPr>
            <w:tcW w:w="3970" w:type="dxa"/>
            <w:vAlign w:val="center"/>
            <w:hideMark/>
          </w:tcPr>
          <w:p w14:paraId="17ADFB4F" w14:textId="243804F5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Captación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,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tratamiento y distribución de agua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88ED32E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Bucaramanga</w:t>
            </w:r>
          </w:p>
        </w:tc>
      </w:tr>
      <w:tr w:rsidR="00B115E9" w:rsidRPr="00B115E9" w14:paraId="47FB0E65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157EE69" w14:textId="536960EF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Gramec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ngeniería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</w:t>
            </w:r>
          </w:p>
        </w:tc>
        <w:tc>
          <w:tcPr>
            <w:tcW w:w="3970" w:type="dxa"/>
            <w:vAlign w:val="center"/>
            <w:hideMark/>
          </w:tcPr>
          <w:p w14:paraId="55623604" w14:textId="1422E899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productos elaborados en metal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33BF2BAB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Cali</w:t>
            </w:r>
          </w:p>
        </w:tc>
      </w:tr>
      <w:tr w:rsidR="00B115E9" w:rsidRPr="00B115E9" w14:paraId="6E880A94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5641947" w14:textId="0CB89EBF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Constructora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Luvan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</w:t>
            </w:r>
          </w:p>
        </w:tc>
        <w:tc>
          <w:tcPr>
            <w:tcW w:w="3970" w:type="dxa"/>
            <w:vAlign w:val="center"/>
            <w:hideMark/>
          </w:tcPr>
          <w:p w14:paraId="6C2A7170" w14:textId="1A41F4E6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Construcción de edificios no residenciales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334EBBD1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Barranquilla</w:t>
            </w:r>
          </w:p>
        </w:tc>
      </w:tr>
      <w:tr w:rsidR="00B115E9" w:rsidRPr="00B115E9" w14:paraId="7F9100A9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40ABECE" w14:textId="21AECAC6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Sencinet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Latam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Colombia S.A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</w:t>
            </w:r>
          </w:p>
        </w:tc>
        <w:tc>
          <w:tcPr>
            <w:tcW w:w="3970" w:type="dxa"/>
            <w:vAlign w:val="center"/>
            <w:hideMark/>
          </w:tcPr>
          <w:p w14:paraId="5B46EC88" w14:textId="6F5CE1AF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Actividades de telecomunicaciones alámbricas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4AECF572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70D42255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8D342F6" w14:textId="6D0AF930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Transportes Gran Colombiana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 Turismo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5BBCC30A" w14:textId="594AF760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Transporte de pasajeros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73933138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Villavicencio</w:t>
            </w:r>
          </w:p>
        </w:tc>
      </w:tr>
      <w:tr w:rsidR="00B115E9" w:rsidRPr="00B115E9" w14:paraId="61BBB7FA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53613CA" w14:textId="31E03023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Instrumentación &amp; Montajes Eléctricos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56A1D811" w14:textId="2C010102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Instalaciones eléctricas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9EADA0C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Mosquera</w:t>
            </w:r>
          </w:p>
        </w:tc>
      </w:tr>
      <w:tr w:rsidR="00B115E9" w:rsidRPr="00B115E9" w14:paraId="4465748A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98DE5CE" w14:textId="3539306B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Y&amp;V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ngeniería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y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Construcción Sucursal Colombia</w:t>
            </w:r>
          </w:p>
        </w:tc>
        <w:tc>
          <w:tcPr>
            <w:tcW w:w="3970" w:type="dxa"/>
            <w:vAlign w:val="center"/>
            <w:hideMark/>
          </w:tcPr>
          <w:p w14:paraId="53B616EE" w14:textId="3D90691E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B9A957C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16B02158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3349858" w14:textId="0F720E56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Equirent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Blindados Ltda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</w:t>
            </w:r>
          </w:p>
        </w:tc>
        <w:tc>
          <w:tcPr>
            <w:tcW w:w="3970" w:type="dxa"/>
            <w:vAlign w:val="center"/>
            <w:hideMark/>
          </w:tcPr>
          <w:p w14:paraId="13C52304" w14:textId="681D70FF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Alquiler y arrendamiento de vehículos automotores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CDD0908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5CAE4C21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DFBF19A" w14:textId="259CBC74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Equirent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  </w:t>
            </w:r>
          </w:p>
        </w:tc>
        <w:tc>
          <w:tcPr>
            <w:tcW w:w="3970" w:type="dxa"/>
            <w:vAlign w:val="center"/>
            <w:hideMark/>
          </w:tcPr>
          <w:p w14:paraId="45708978" w14:textId="4C84E351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Alquiler y arrendamiento de vehículos automotores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956A96C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5248B70E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5AB7B29" w14:textId="539FDA6F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Equirent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Vehículos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y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Maquinaria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</w:p>
        </w:tc>
        <w:tc>
          <w:tcPr>
            <w:tcW w:w="3970" w:type="dxa"/>
            <w:vAlign w:val="center"/>
            <w:hideMark/>
          </w:tcPr>
          <w:p w14:paraId="3EA0A052" w14:textId="21117DDC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Alquiler y arrendamiento de vehículos automotores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33334E1F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59D66408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AA36BFA" w14:textId="282F4CB9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Casa Toro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Rental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</w:t>
            </w:r>
          </w:p>
        </w:tc>
        <w:tc>
          <w:tcPr>
            <w:tcW w:w="3970" w:type="dxa"/>
            <w:vAlign w:val="center"/>
            <w:hideMark/>
          </w:tcPr>
          <w:p w14:paraId="7A723221" w14:textId="371615D2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Alquiler y arrendamiento de vehículos automotores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09FA13CD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3ACD9C37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10C86877" w14:textId="5014D929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Montajes Industriales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Guabal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</w:t>
            </w:r>
          </w:p>
        </w:tc>
        <w:tc>
          <w:tcPr>
            <w:tcW w:w="3970" w:type="dxa"/>
            <w:vAlign w:val="center"/>
            <w:hideMark/>
          </w:tcPr>
          <w:p w14:paraId="735C63BC" w14:textId="654FFC44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Fabricación de productos metálicos para uso estructural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3A6B2094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Guachené</w:t>
            </w:r>
          </w:p>
        </w:tc>
      </w:tr>
      <w:tr w:rsidR="00B115E9" w:rsidRPr="00B115E9" w14:paraId="3A0C811A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7CEECAA2" w14:textId="7078F419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GB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Operaciones 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3970" w:type="dxa"/>
            <w:vAlign w:val="center"/>
            <w:hideMark/>
          </w:tcPr>
          <w:p w14:paraId="6FE0B531" w14:textId="488DBAE2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Manipulación de carga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A93FAE2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Buenaventura</w:t>
            </w:r>
          </w:p>
        </w:tc>
      </w:tr>
      <w:tr w:rsidR="00B115E9" w:rsidRPr="00B115E9" w14:paraId="508D9E0F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CC1837D" w14:textId="5115EBF1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Ejwelectronic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3970" w:type="dxa"/>
            <w:vAlign w:val="center"/>
            <w:hideMark/>
          </w:tcPr>
          <w:p w14:paraId="76DDF8FF" w14:textId="6E036E8F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profesionales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científicas y técnicas N.C.P.</w:t>
            </w:r>
          </w:p>
        </w:tc>
        <w:tc>
          <w:tcPr>
            <w:tcW w:w="2904" w:type="dxa"/>
            <w:vAlign w:val="center"/>
            <w:hideMark/>
          </w:tcPr>
          <w:p w14:paraId="3CA63D62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Barranquilla</w:t>
            </w:r>
          </w:p>
        </w:tc>
      </w:tr>
      <w:tr w:rsidR="00B115E9" w:rsidRPr="00B115E9" w14:paraId="7A899F95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63F58DE6" w14:textId="2D790BB4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C.I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Metales La Unión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5E519256" w14:textId="00474573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de desperdicios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desechos y chatarra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7A67C8A7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Dos Quebradas</w:t>
            </w:r>
          </w:p>
        </w:tc>
      </w:tr>
      <w:tr w:rsidR="00B115E9" w:rsidRPr="00B115E9" w14:paraId="6CDEE693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CBC0D25" w14:textId="6EDDD05D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Fr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í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 Costa S.A.              </w:t>
            </w:r>
          </w:p>
        </w:tc>
        <w:tc>
          <w:tcPr>
            <w:tcW w:w="3970" w:type="dxa"/>
            <w:vAlign w:val="center"/>
            <w:hideMark/>
          </w:tcPr>
          <w:p w14:paraId="2550FB37" w14:textId="4E68395B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Instalaciones de fontanería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,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calefacción y aire acondicionado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2EC23E5B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Montería</w:t>
            </w:r>
          </w:p>
        </w:tc>
      </w:tr>
      <w:tr w:rsidR="00B115E9" w:rsidRPr="00B115E9" w14:paraId="52D234FD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3E40741D" w14:textId="44B1F667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Servicios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ngeniería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y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Desarrollo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Proyectos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Sidepro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49B346CA" w14:textId="493FFBFB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Actividades de arquitectura e ingeniería y otras actividades conexas de consultoría técnica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7DAF8D71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76D4A7B1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6547C15F" w14:textId="3E4E8F49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lastRenderedPageBreak/>
              <w:t>Mammoet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Lifting </w:t>
            </w:r>
            <w:r>
              <w:rPr>
                <w:rFonts w:ascii="Calibri" w:eastAsia="Times New Roman" w:hAnsi="Calibri" w:cs="Calibri"/>
                <w:color w:val="000000"/>
                <w:lang w:val="en-US" w:eastAsia="es-CO"/>
              </w:rPr>
              <w:t>a</w:t>
            </w:r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t>nd Transport S.A.S</w:t>
            </w:r>
            <w:r>
              <w:rPr>
                <w:rFonts w:ascii="Calibri" w:eastAsia="Times New Roman" w:hAnsi="Calibri" w:cs="Calibri"/>
                <w:color w:val="000000"/>
                <w:lang w:val="en-US"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0CD25632" w14:textId="36B2B6A9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Transporte de carga por carretera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7C41793A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21653E28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57323ACB" w14:textId="1897519A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Plazval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  </w:t>
            </w:r>
          </w:p>
        </w:tc>
        <w:tc>
          <w:tcPr>
            <w:tcW w:w="3970" w:type="dxa"/>
            <w:vAlign w:val="center"/>
            <w:hideMark/>
          </w:tcPr>
          <w:p w14:paraId="3D066393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de otros tipos de maquinaria y equipo N.C.P.</w:t>
            </w:r>
          </w:p>
        </w:tc>
        <w:tc>
          <w:tcPr>
            <w:tcW w:w="2904" w:type="dxa"/>
            <w:vAlign w:val="center"/>
            <w:hideMark/>
          </w:tcPr>
          <w:p w14:paraId="3926D279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Bogotá</w:t>
            </w:r>
          </w:p>
        </w:tc>
      </w:tr>
      <w:tr w:rsidR="00B115E9" w:rsidRPr="00B115E9" w14:paraId="3E818EC2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440E41F9" w14:textId="06832F7D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Empresa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Soluciones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Innovación 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SSI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7205C532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especializado de maquinaria y equipo.</w:t>
            </w:r>
          </w:p>
        </w:tc>
        <w:tc>
          <w:tcPr>
            <w:tcW w:w="2904" w:type="dxa"/>
            <w:vAlign w:val="center"/>
            <w:hideMark/>
          </w:tcPr>
          <w:p w14:paraId="626B03E7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Girón</w:t>
            </w:r>
          </w:p>
        </w:tc>
      </w:tr>
      <w:tr w:rsidR="00B115E9" w:rsidRPr="00B115E9" w14:paraId="31C9E915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B4E7A27" w14:textId="29B19B58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t>Eccosis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Plus </w:t>
            </w:r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t>S.A.S.</w:t>
            </w:r>
            <w:r w:rsidRPr="00B115E9">
              <w:rPr>
                <w:rFonts w:ascii="Calibri" w:eastAsia="Times New Roman" w:hAnsi="Calibri" w:cs="Calibri"/>
                <w:color w:val="000000"/>
                <w:lang w:val="en-US" w:eastAsia="es-CO"/>
              </w:rPr>
              <w:t xml:space="preserve">  </w:t>
            </w:r>
          </w:p>
        </w:tc>
        <w:tc>
          <w:tcPr>
            <w:tcW w:w="3970" w:type="dxa"/>
            <w:vAlign w:val="center"/>
            <w:hideMark/>
          </w:tcPr>
          <w:p w14:paraId="5CB0DD31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Otras actividades especializadas para la construcción de edificios y obras de ingeniería civil.</w:t>
            </w:r>
          </w:p>
        </w:tc>
        <w:tc>
          <w:tcPr>
            <w:tcW w:w="2904" w:type="dxa"/>
            <w:vAlign w:val="center"/>
            <w:hideMark/>
          </w:tcPr>
          <w:p w14:paraId="08229565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Tauramena</w:t>
            </w:r>
          </w:p>
        </w:tc>
      </w:tr>
      <w:tr w:rsidR="00B115E9" w:rsidRPr="00B115E9" w14:paraId="2D6B3C6F" w14:textId="77777777" w:rsidTr="002457C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9FF969C" w14:textId="4D668215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Larquin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                          </w:t>
            </w:r>
          </w:p>
        </w:tc>
        <w:tc>
          <w:tcPr>
            <w:tcW w:w="3970" w:type="dxa"/>
            <w:vAlign w:val="center"/>
            <w:hideMark/>
          </w:tcPr>
          <w:p w14:paraId="4D419931" w14:textId="01163788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no especializado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689EC151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Chía</w:t>
            </w:r>
          </w:p>
        </w:tc>
      </w:tr>
      <w:tr w:rsidR="00B115E9" w:rsidRPr="00B115E9" w14:paraId="6555BC79" w14:textId="77777777" w:rsidTr="002457C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05FA3968" w14:textId="5C2EA74B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G.T.A. Colombia S.A.S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6B78FE68" w14:textId="4C5D107B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Instalaciones eléctricas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1BC4BB64" w14:textId="77777777" w:rsidR="00B115E9" w:rsidRPr="00B115E9" w:rsidRDefault="00B115E9" w:rsidP="00B11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Envigado</w:t>
            </w:r>
          </w:p>
        </w:tc>
      </w:tr>
      <w:tr w:rsidR="00B115E9" w:rsidRPr="00B115E9" w14:paraId="1FACFD01" w14:textId="77777777" w:rsidTr="002457C1">
        <w:tblPrEx>
          <w:jc w:val="left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vAlign w:val="center"/>
            <w:hideMark/>
          </w:tcPr>
          <w:p w14:paraId="252C634C" w14:textId="3F0E0C72" w:rsidR="00B115E9" w:rsidRPr="00B115E9" w:rsidRDefault="00B115E9" w:rsidP="00B115E9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Cooperativa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Transportadores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Sarare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Cootransarare</w:t>
            </w:r>
            <w:proofErr w:type="spellEnd"/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Ltda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3970" w:type="dxa"/>
            <w:vAlign w:val="center"/>
            <w:hideMark/>
          </w:tcPr>
          <w:p w14:paraId="32EA1F52" w14:textId="294E21BE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Transporte de carga por carretera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  <w:tc>
          <w:tcPr>
            <w:tcW w:w="2904" w:type="dxa"/>
            <w:vAlign w:val="center"/>
            <w:hideMark/>
          </w:tcPr>
          <w:p w14:paraId="5AC055EB" w14:textId="77777777" w:rsidR="00B115E9" w:rsidRPr="00B115E9" w:rsidRDefault="00B115E9" w:rsidP="00B11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15E9">
              <w:rPr>
                <w:rFonts w:ascii="Calibri" w:eastAsia="Times New Roman" w:hAnsi="Calibri" w:cs="Calibri"/>
                <w:color w:val="000000"/>
                <w:lang w:eastAsia="es-CO"/>
              </w:rPr>
              <w:t>Saravena</w:t>
            </w:r>
          </w:p>
        </w:tc>
      </w:tr>
    </w:tbl>
    <w:p w14:paraId="5867BA54" w14:textId="182B783A" w:rsidR="006C527F" w:rsidRDefault="006C527F" w:rsidP="00C23DF9">
      <w:pPr>
        <w:rPr>
          <w:rFonts w:ascii="Arial" w:hAnsi="Arial" w:cs="Arial"/>
          <w:b/>
          <w:bCs/>
          <w:color w:val="ED7D31" w:themeColor="accent2"/>
        </w:rPr>
      </w:pPr>
    </w:p>
    <w:p w14:paraId="361083CE" w14:textId="77777777" w:rsidR="009D4ED2" w:rsidRDefault="009D4ED2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8809B4E" w14:textId="7741E58F" w:rsidR="006C0242" w:rsidRPr="006C0242" w:rsidRDefault="006C0242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9D4ED2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</w:t>
      </w:r>
      <w:r w:rsidR="00CE1BE6">
        <w:rPr>
          <w:rFonts w:ascii="Arial" w:hAnsi="Arial" w:cs="Arial"/>
          <w:b/>
          <w:bCs/>
          <w:color w:val="4472C4" w:themeColor="accent1"/>
          <w:sz w:val="24"/>
          <w:szCs w:val="24"/>
        </w:rPr>
        <w:t>en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ISO 45001, 14001 y 9001</w:t>
      </w:r>
    </w:p>
    <w:p w14:paraId="3416FDB0" w14:textId="710F2326" w:rsidR="006C0242" w:rsidRPr="006C0242" w:rsidRDefault="006C0242" w:rsidP="006C0242">
      <w:pPr>
        <w:jc w:val="both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6F076B5C" w14:textId="12E148DC" w:rsidR="006C0242" w:rsidRDefault="006C0242" w:rsidP="006C0242">
      <w:pPr>
        <w:jc w:val="both"/>
        <w:rPr>
          <w:rFonts w:ascii="Arial" w:hAnsi="Arial" w:cs="Arial"/>
        </w:rPr>
      </w:pPr>
      <w:r w:rsidRPr="006C0242">
        <w:rPr>
          <w:rFonts w:ascii="Arial" w:hAnsi="Arial" w:cs="Arial"/>
        </w:rPr>
        <w:t>Los certificados NTC – ISO 45001, NTC – ISO 14001, NTC – ISO 9001</w:t>
      </w:r>
      <w:r w:rsidR="009D4ED2">
        <w:rPr>
          <w:rFonts w:ascii="Arial" w:hAnsi="Arial" w:cs="Arial"/>
        </w:rPr>
        <w:t xml:space="preserve"> y NTC ISO </w:t>
      </w:r>
      <w:r w:rsidR="00783E07">
        <w:rPr>
          <w:rFonts w:ascii="Arial" w:hAnsi="Arial" w:cs="Arial"/>
        </w:rPr>
        <w:t xml:space="preserve">39001 </w:t>
      </w:r>
      <w:r w:rsidR="00783E07" w:rsidRPr="006C0242">
        <w:rPr>
          <w:rFonts w:ascii="Arial" w:hAnsi="Arial" w:cs="Arial"/>
        </w:rPr>
        <w:t>otorgados</w:t>
      </w:r>
      <w:r w:rsidRPr="006C0242">
        <w:rPr>
          <w:rFonts w:ascii="Arial" w:hAnsi="Arial" w:cs="Arial"/>
        </w:rPr>
        <w:t xml:space="preserve"> por el Consejo Colombiano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Seguridad (CCS) son la mejor forma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>mostrar ante los cli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tes, organismos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control, la comunidad y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>más partes interesadas, que la organización controla sus riesgos, aplica medidas para el mejorami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to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su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sempeño, plantea efectivas estrategias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gestión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la calidad y establece objetivos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gestión ambi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tal. </w:t>
      </w:r>
    </w:p>
    <w:p w14:paraId="5A1E944D" w14:textId="3CCA8700" w:rsidR="009850A1" w:rsidRDefault="006C0242" w:rsidP="002457C1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C0242">
        <w:rPr>
          <w:rFonts w:ascii="Arial" w:hAnsi="Arial" w:cs="Arial"/>
        </w:rPr>
        <w:t>A continuación, pres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>tamos las empre</w:t>
      </w:r>
      <w:r w:rsidR="009D4ED2">
        <w:rPr>
          <w:rFonts w:ascii="Arial" w:hAnsi="Arial" w:cs="Arial"/>
        </w:rPr>
        <w:t>sas</w:t>
      </w:r>
      <w:r w:rsidRPr="006C0242">
        <w:rPr>
          <w:rFonts w:ascii="Arial" w:hAnsi="Arial" w:cs="Arial"/>
        </w:rPr>
        <w:t xml:space="preserve"> certificadas por el CCS </w:t>
      </w:r>
      <w:r w:rsidR="00CE1BE6">
        <w:rPr>
          <w:rFonts w:ascii="Arial" w:hAnsi="Arial" w:cs="Arial"/>
        </w:rPr>
        <w:t>en</w:t>
      </w:r>
      <w:r w:rsidRPr="006C0242">
        <w:rPr>
          <w:rFonts w:ascii="Arial" w:hAnsi="Arial" w:cs="Arial"/>
        </w:rPr>
        <w:t xml:space="preserve">tre </w:t>
      </w:r>
      <w:r>
        <w:rPr>
          <w:rFonts w:ascii="Arial" w:hAnsi="Arial" w:cs="Arial"/>
        </w:rPr>
        <w:t xml:space="preserve">mayo </w:t>
      </w:r>
      <w:r w:rsidRPr="006C024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junio</w:t>
      </w:r>
      <w:r w:rsidRPr="006C0242">
        <w:rPr>
          <w:rFonts w:ascii="Arial" w:hAnsi="Arial" w:cs="Arial"/>
        </w:rPr>
        <w:t xml:space="preserve"> </w:t>
      </w:r>
      <w:r w:rsidR="00393372">
        <w:rPr>
          <w:rFonts w:ascii="Arial" w:hAnsi="Arial" w:cs="Arial"/>
        </w:rPr>
        <w:t>de</w:t>
      </w:r>
      <w:r w:rsidRPr="006C0242">
        <w:rPr>
          <w:rFonts w:ascii="Arial" w:hAnsi="Arial" w:cs="Arial"/>
        </w:rPr>
        <w:t xml:space="preserve"> 2021.</w:t>
      </w:r>
    </w:p>
    <w:p w14:paraId="52790E50" w14:textId="77777777" w:rsidR="009850A1" w:rsidRDefault="009850A1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8A6FE58" w14:textId="622C244A" w:rsidR="006C0242" w:rsidRDefault="006C0242" w:rsidP="006C024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9D4ED2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</w:t>
      </w:r>
      <w:r w:rsidR="00CE1BE6">
        <w:rPr>
          <w:rFonts w:ascii="Arial" w:hAnsi="Arial" w:cs="Arial"/>
          <w:b/>
          <w:bCs/>
          <w:color w:val="4472C4" w:themeColor="accent1"/>
          <w:sz w:val="24"/>
          <w:szCs w:val="24"/>
        </w:rPr>
        <w:t>en</w:t>
      </w:r>
      <w:r w:rsidRPr="006C0242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ISO 45001</w:t>
      </w:r>
    </w:p>
    <w:p w14:paraId="1DB9D2FF" w14:textId="3B27C6DE" w:rsidR="00010481" w:rsidRDefault="00010481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laconcuadrcula4-nfasis5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9742F" w:rsidRPr="00C9742F" w14:paraId="34467E2D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46842D68" w14:textId="38EE6D7B" w:rsidR="00C9742F" w:rsidRPr="00C9742F" w:rsidRDefault="00C9742F" w:rsidP="00C9742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</w:tcPr>
          <w:p w14:paraId="57CED176" w14:textId="1C983F71" w:rsidR="00C9742F" w:rsidRPr="00C9742F" w:rsidRDefault="00C9742F" w:rsidP="00C974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A25C7A" w:rsidRPr="00A25C7A" w14:paraId="3CD6B8B1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77B0B86" w14:textId="3BCB459E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C. Paternina S.A.S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675B613" w14:textId="3BA4E72A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Construcción de obras civiles urbanísticas</w:t>
            </w:r>
            <w:r w:rsidR="009850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industriales</w:t>
            </w:r>
            <w:r w:rsidR="009850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;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diseño y construcción de radio bases de telecomunicaciones</w:t>
            </w:r>
            <w:r w:rsidR="009850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A25C7A" w:rsidRPr="00A25C7A" w14:paraId="2B5D2E3A" w14:textId="77777777" w:rsidTr="00DB514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4782436" w14:textId="64A13A4D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Transportes </w:t>
            </w:r>
            <w:r w:rsidR="00372EC7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Álvarez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66B37CD9" w14:textId="77777777" w:rsidR="009850A1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de hidrocarburos y sus derivados (biodiesel, </w:t>
            </w:r>
          </w:p>
          <w:p w14:paraId="6011F126" w14:textId="34E9FB94" w:rsidR="00A25C7A" w:rsidRPr="00A25C7A" w:rsidRDefault="009850A1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</w:t>
            </w:r>
            <w:r w:rsidR="00A25C7A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asolina, ACPM,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="00A25C7A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ombustible de aviación JP1A)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A25C7A" w:rsidRPr="00A25C7A" w14:paraId="2C18D939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30C31E5E" w14:textId="1367F476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Sent </w:t>
            </w:r>
            <w:proofErr w:type="spellStart"/>
            <w:r w:rsidRPr="00A25C7A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Ingenier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í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a</w:t>
            </w:r>
            <w:proofErr w:type="spellEnd"/>
            <w:r w:rsidR="00372EC7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 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S.A.S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4870D7EF" w14:textId="77777777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automotor de carga seca e </w:t>
            </w:r>
            <w:proofErr w:type="spellStart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izaje</w:t>
            </w:r>
            <w:proofErr w:type="spellEnd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cargas.</w:t>
            </w:r>
          </w:p>
        </w:tc>
      </w:tr>
      <w:tr w:rsidR="00A25C7A" w:rsidRPr="00A25C7A" w14:paraId="4D01ACD8" w14:textId="77777777" w:rsidTr="00DB514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0521AAD" w14:textId="58B39BE7" w:rsidR="00A25C7A" w:rsidRPr="00A25C7A" w:rsidRDefault="00372EC7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Metálicas</w:t>
            </w:r>
            <w:r w:rsidR="00FD5039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Brayan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78D636CF" w14:textId="77777777" w:rsidR="00A25C7A" w:rsidRPr="00A25C7A" w:rsidRDefault="00A25C7A" w:rsidP="00A25C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Fabricación y montaje de productos metálicos para uso estructural y ornamental. Construcción de facilidades menores de obra civil para el sector de hidrocarburos.</w:t>
            </w:r>
          </w:p>
        </w:tc>
      </w:tr>
      <w:tr w:rsidR="00A25C7A" w:rsidRPr="00A25C7A" w14:paraId="2E98C80D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450A7DE" w14:textId="698F192E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Servicios </w:t>
            </w:r>
            <w:proofErr w:type="spellStart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Maquitrans</w:t>
            </w:r>
            <w:proofErr w:type="spellEnd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3544E1D7" w14:textId="6C857B20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 público de transporte terrestre automotor de carga seca: herramientas </w:t>
            </w:r>
            <w:r w:rsidR="00372EC7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 materiales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menores para el sector hidrocarburos.</w:t>
            </w:r>
          </w:p>
        </w:tc>
      </w:tr>
      <w:tr w:rsidR="00A25C7A" w:rsidRPr="00A25C7A" w14:paraId="5ADF83AC" w14:textId="77777777" w:rsidTr="00DB514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363F777C" w14:textId="6E7740A1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Izajes</w:t>
            </w:r>
            <w:proofErr w:type="spellEnd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Llano S.A.S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3BD7A4F1" w14:textId="381233CF" w:rsidR="00A25C7A" w:rsidRPr="00A25C7A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automotor de carga seca y l</w:t>
            </w:r>
            <w:r w:rsidR="009850A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quida (agua potable, agua industrial), alquiler de grúa, camión grúa y equipos.</w:t>
            </w:r>
          </w:p>
        </w:tc>
      </w:tr>
      <w:tr w:rsidR="00A25C7A" w:rsidRPr="00A25C7A" w14:paraId="0128CFAC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BCB3A52" w14:textId="17F2C8A8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Iron</w:t>
            </w:r>
            <w:proofErr w:type="spellEnd"/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Mountain Colombia S.A.S.</w:t>
            </w:r>
          </w:p>
        </w:tc>
        <w:tc>
          <w:tcPr>
            <w:tcW w:w="7513" w:type="dxa"/>
            <w:vAlign w:val="center"/>
            <w:hideMark/>
          </w:tcPr>
          <w:p w14:paraId="4E8937A7" w14:textId="77777777" w:rsidR="00A25C7A" w:rsidRPr="00A25C7A" w:rsidRDefault="00A25C7A" w:rsidP="00A25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Almacenamiento, guarda, custodia, administración y transporte de archivos físicos, medios magnéticos y garantías sobre las cuales se desarrollan las actividades de recepción, inventario, verificación, validación, clasificación, ordenación, digitación y levantamiento de bases de datos y atención de consultas. Administración de gestión documental, incluyendo la elaboración y sistematización de inventarios, elaboración de tablas de valoración documental, elaboración de tablas de retención documental, digitalización, </w:t>
            </w:r>
            <w:r w:rsidRPr="009850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outsourcing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 servicios de gestión documental, atención de consultas y administración de centros de correspondencia a nivel nacional.</w:t>
            </w:r>
          </w:p>
        </w:tc>
      </w:tr>
      <w:tr w:rsidR="00A25C7A" w:rsidRPr="00A25C7A" w14:paraId="4283A09B" w14:textId="77777777" w:rsidTr="00DB514F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5B3B056" w14:textId="0F7D7F7C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Automatización Potencia 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Control W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9808539" w14:textId="77777777" w:rsidR="00A25C7A" w:rsidRPr="00A25C7A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Pruebas eléctricas para: comisionamiento, mantenimiento predictivo y preventivo en instalaciones eléctricas.</w:t>
            </w:r>
          </w:p>
        </w:tc>
      </w:tr>
      <w:tr w:rsidR="00A25C7A" w:rsidRPr="00A25C7A" w14:paraId="61290698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EB521AD" w14:textId="7344A95B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Organización </w:t>
            </w:r>
            <w:r w:rsidR="00372EC7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Logística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Transportadora S.A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5D9D765" w14:textId="77777777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de carga seca (materiales para construcción, fertilizantes y productos alimenticios) y carga líquida (productos químicos para la industria).</w:t>
            </w:r>
          </w:p>
        </w:tc>
      </w:tr>
      <w:tr w:rsidR="00A25C7A" w:rsidRPr="00A25C7A" w14:paraId="32162382" w14:textId="77777777" w:rsidTr="00DB514F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DEEEB4D" w14:textId="5252645C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</w:t>
            </w:r>
            <w:r w:rsidR="00985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otta</w:t>
            </w:r>
            <w:proofErr w:type="spellEnd"/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Ingenier</w:t>
            </w:r>
            <w:r w:rsid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í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 S.A.S.</w:t>
            </w:r>
          </w:p>
        </w:tc>
        <w:tc>
          <w:tcPr>
            <w:tcW w:w="7513" w:type="dxa"/>
            <w:vAlign w:val="center"/>
            <w:hideMark/>
          </w:tcPr>
          <w:p w14:paraId="51C5F35D" w14:textId="77777777" w:rsidR="00A25C7A" w:rsidRPr="00A25C7A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Monitoreo y recolección de información hidrométrica (ríos, quebradas, arroyos y en general cuerpos de agua). Levantamiento geológico estructural en los diferentes afloramientos de suelo y roca.</w:t>
            </w:r>
          </w:p>
        </w:tc>
      </w:tr>
      <w:tr w:rsidR="00A25C7A" w:rsidRPr="00A25C7A" w14:paraId="009781D4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65CFB36" w14:textId="17CB7EA1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Maquinas Y Montacargas Equiparse S.A.S</w:t>
            </w:r>
            <w:r w:rsid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081DF6F3" w14:textId="7E770919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del servicio de mantenimiento preventivo y correctivo</w:t>
            </w:r>
            <w:r w:rsidR="00985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;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venta y alquiler de montacargas y repuestos</w:t>
            </w:r>
          </w:p>
        </w:tc>
      </w:tr>
      <w:tr w:rsidR="00A25C7A" w:rsidRPr="00A25C7A" w14:paraId="4909DA42" w14:textId="77777777" w:rsidTr="00DB514F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F5C424F" w14:textId="32DE1B84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 xml:space="preserve">Villa </w:t>
            </w:r>
            <w:proofErr w:type="spellStart"/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Loly</w:t>
            </w:r>
            <w:proofErr w:type="spellEnd"/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Centro Ecoturístico S.A.S.</w:t>
            </w:r>
          </w:p>
        </w:tc>
        <w:tc>
          <w:tcPr>
            <w:tcW w:w="7513" w:type="dxa"/>
            <w:vAlign w:val="center"/>
            <w:hideMark/>
          </w:tcPr>
          <w:p w14:paraId="2168B58E" w14:textId="77777777" w:rsidR="00A25C7A" w:rsidRPr="00A25C7A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 servicios generales (aseo y limpieza), cafetería, camarería, rocería, mantenimientos locativos y de zonas verdes en campamentos; ecoturismo educativo en centro recreacional.</w:t>
            </w:r>
          </w:p>
        </w:tc>
      </w:tr>
      <w:tr w:rsidR="00A25C7A" w:rsidRPr="00A25C7A" w14:paraId="509CA9A0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A06EF5E" w14:textId="3B164B87" w:rsidR="00A25C7A" w:rsidRPr="00372EC7" w:rsidRDefault="00372EC7" w:rsidP="00A25C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ISP</w:t>
            </w:r>
            <w:r w:rsidR="00FD5039" w:rsidRP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Medell</w:t>
            </w:r>
            <w:r w:rsidRP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í</w:t>
            </w:r>
            <w:r w:rsidR="00FD5039" w:rsidRP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 S.A.S</w:t>
            </w:r>
            <w:r w:rsidRPr="00372E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719B760" w14:textId="588AAA6B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Mantenimiento correctivo, preventivo y prestación de servicio técnico en equipos de estaciones de servicio de combustible</w:t>
            </w:r>
            <w:r w:rsidR="00985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;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pruebas de </w:t>
            </w:r>
            <w:r w:rsidR="00985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ermeticidad y</w:t>
            </w:r>
            <w:r w:rsidR="00985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af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oros l</w:t>
            </w:r>
            <w:r w:rsidR="00985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á</w:t>
            </w: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 y volumétricos a tanques aéreos y enterrados de estaciones de servicio.</w:t>
            </w:r>
          </w:p>
        </w:tc>
      </w:tr>
      <w:tr w:rsidR="00A25C7A" w:rsidRPr="00A25C7A" w14:paraId="6C8DE40D" w14:textId="77777777" w:rsidTr="00DB514F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5245178" w14:textId="00325DF8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Transportadora S.A.</w:t>
            </w:r>
          </w:p>
        </w:tc>
        <w:tc>
          <w:tcPr>
            <w:tcW w:w="7513" w:type="dxa"/>
            <w:vAlign w:val="center"/>
            <w:hideMark/>
          </w:tcPr>
          <w:p w14:paraId="7D56231C" w14:textId="77777777" w:rsidR="00A25C7A" w:rsidRPr="00A25C7A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Prestación de servicios logísticos de transporte terrestre de hidrocarburos y sus derivados (en tractocamión con cisterna), a nivel nacional.</w:t>
            </w:r>
          </w:p>
        </w:tc>
      </w:tr>
      <w:tr w:rsidR="00A25C7A" w:rsidRPr="00A25C7A" w14:paraId="433E6BF3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A72C2BB" w14:textId="5068FA8C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Empresa 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Transporte Integrado 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="00372EC7"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</w:t>
            </w: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3FA54B16" w14:textId="77777777" w:rsidR="00A25C7A" w:rsidRPr="00A25C7A" w:rsidRDefault="00A25C7A" w:rsidP="00A2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Prestación del servicio público de transporte urbano masivo de pasajeros dentro del esquema del SITP, para la zona de bosa en la ciudad de Bogotá.</w:t>
            </w:r>
          </w:p>
        </w:tc>
      </w:tr>
      <w:tr w:rsidR="00A25C7A" w:rsidRPr="00A25C7A" w14:paraId="360C5F06" w14:textId="77777777" w:rsidTr="00DB514F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CC024C4" w14:textId="6660AB58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Intelligent Reservoir S.A.S</w:t>
            </w:r>
            <w:r w:rsidR="00372EC7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024F44BB" w14:textId="77777777" w:rsidR="00A25C7A" w:rsidRPr="00A25C7A" w:rsidRDefault="00A25C7A" w:rsidP="00A2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 de análisis elemental de roca por medio de fluorescencia de rayos X y detección avanzada de gases</w:t>
            </w:r>
          </w:p>
        </w:tc>
      </w:tr>
      <w:tr w:rsidR="00A25C7A" w:rsidRPr="00A25C7A" w14:paraId="3DA6B804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3A63FA7" w14:textId="7EC65949" w:rsidR="00A25C7A" w:rsidRPr="00A25C7A" w:rsidRDefault="00FD5039" w:rsidP="00A25C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Duramos S.A.S.</w:t>
            </w:r>
          </w:p>
        </w:tc>
        <w:tc>
          <w:tcPr>
            <w:tcW w:w="7513" w:type="dxa"/>
            <w:vAlign w:val="center"/>
            <w:hideMark/>
          </w:tcPr>
          <w:p w14:paraId="6BE4A54F" w14:textId="77777777" w:rsidR="00A25C7A" w:rsidRPr="00A25C7A" w:rsidRDefault="00A25C7A" w:rsidP="00A25C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25C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Recolección y transporte de residuos líquidos y sólidos, provenientes del sector hidrocarburos. Transporte de carga líquida para el sector hidrocarburos.</w:t>
            </w:r>
          </w:p>
        </w:tc>
      </w:tr>
    </w:tbl>
    <w:p w14:paraId="0004F93C" w14:textId="77777777" w:rsidR="00C9742F" w:rsidRDefault="00C9742F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A9C568D" w14:textId="2AAE1A9C" w:rsidR="006C0242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353628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sas 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certificadas ISO 14001</w:t>
      </w:r>
    </w:p>
    <w:p w14:paraId="1895ED90" w14:textId="4AC76CB4" w:rsidR="000E61B0" w:rsidRDefault="000E61B0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laconcuadrcula4-nfasis5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E61B0" w:rsidRPr="0038430D" w14:paraId="71315D48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5467217" w14:textId="77777777" w:rsidR="000E61B0" w:rsidRPr="0038430D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</w:tcPr>
          <w:p w14:paraId="5A93BFC9" w14:textId="77777777" w:rsidR="000E61B0" w:rsidRPr="0038430D" w:rsidRDefault="000E61B0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0E61B0" w:rsidRPr="008B1E48" w14:paraId="60E8BA9E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DD47624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C. Paternina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AC4F49B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Construcción de obras civiles urbanísticas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industriales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;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diseño y construcción de radio bases de telecomunicaciones</w:t>
            </w:r>
          </w:p>
        </w:tc>
      </w:tr>
      <w:tr w:rsidR="000E61B0" w:rsidRPr="008B1E48" w14:paraId="06BEDB0A" w14:textId="77777777" w:rsidTr="00DB514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B4C3735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Transportes Álvarez S.A.S.</w:t>
            </w:r>
          </w:p>
        </w:tc>
        <w:tc>
          <w:tcPr>
            <w:tcW w:w="7513" w:type="dxa"/>
            <w:vAlign w:val="center"/>
            <w:hideMark/>
          </w:tcPr>
          <w:p w14:paraId="15EED71B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de hidrocarburos y sus derivados (biodiesel, Gasolina, ACPM, Combustible de aviación JP1A)</w:t>
            </w:r>
          </w:p>
        </w:tc>
      </w:tr>
      <w:tr w:rsidR="000E61B0" w:rsidRPr="008B1E48" w14:paraId="0996A90F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2E5B2E5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lastRenderedPageBreak/>
              <w:t xml:space="preserve">Sent </w:t>
            </w: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Ingenier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í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 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S.A.S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10CF819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automotor de carga seca e </w:t>
            </w: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izaje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cargas.</w:t>
            </w:r>
          </w:p>
        </w:tc>
      </w:tr>
      <w:tr w:rsidR="000E61B0" w:rsidRPr="008B1E48" w14:paraId="488E2AEB" w14:textId="77777777" w:rsidTr="00DB514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3E04CFC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Servicios </w:t>
            </w: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Maquitrans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7EF643A6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 público de transporte terrestre automotor de carga seca: herramientas y materiales menores para el sector hidrocarburos.</w:t>
            </w:r>
          </w:p>
        </w:tc>
      </w:tr>
      <w:tr w:rsidR="000E61B0" w:rsidRPr="008B1E48" w14:paraId="78A9A8F6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1115DB4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Izajes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Llano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62447E2E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automotor de carga seca y 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quida (agua potable, agua industrial), alquiler de grúa, camión grúa y equipos.</w:t>
            </w:r>
          </w:p>
        </w:tc>
      </w:tr>
      <w:tr w:rsidR="000E61B0" w:rsidRPr="008B1E48" w14:paraId="7C871E24" w14:textId="77777777" w:rsidTr="00DB514F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1FC3E80B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Iron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Mountain Colombia S.A.S.</w:t>
            </w:r>
          </w:p>
        </w:tc>
        <w:tc>
          <w:tcPr>
            <w:tcW w:w="7513" w:type="dxa"/>
            <w:vAlign w:val="center"/>
            <w:hideMark/>
          </w:tcPr>
          <w:p w14:paraId="39A9BF72" w14:textId="77777777" w:rsidR="000E61B0" w:rsidRDefault="000E61B0" w:rsidP="00FB1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Almacenamiento, guarda, custodia, administración y transporte de archivos físicos, medios magnéticos y garantías sobre las cuales se desarrollan las actividades de recepción, inventario, verificación, validación, clasificación, ordenación, digitación y levantamiento de bases de datos y atención de consultas. </w:t>
            </w:r>
          </w:p>
          <w:p w14:paraId="40223CE6" w14:textId="77777777" w:rsidR="000E61B0" w:rsidRPr="008B1E48" w:rsidRDefault="000E61B0" w:rsidP="00FB1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Administración de gestión documental, incluyendo la elaboración y sistematización de inventarios, elaboración de tablas de valoración documental, elaboración de tablas de retención documental, digitalización, </w:t>
            </w:r>
            <w:r w:rsidRPr="008B1E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outsourcing </w:t>
            </w: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servicios de gestión documental, atención de consultas y administración de centros de correspondencia, a nivel nacional.</w:t>
            </w:r>
          </w:p>
        </w:tc>
      </w:tr>
      <w:tr w:rsidR="000E61B0" w:rsidRPr="008B1E48" w14:paraId="6B01D899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69C3C11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Automatización Potencia Y Control W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12B95516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Pruebas eléctricas para: comisionamiento, mantenimiento predictivo y preventivo en instalaciones eléctricas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0E61B0" w:rsidRPr="008B1E48" w14:paraId="2D325887" w14:textId="77777777" w:rsidTr="00DB514F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0DF5AD8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Empresa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Transporte Integrado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Bogot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53ACF4A6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Prestación del servicio público de transporte urbano masivo de pasajeros dentro del esquema del SITP, para la zona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osa en la ciudad de Bogotá.</w:t>
            </w:r>
          </w:p>
        </w:tc>
      </w:tr>
      <w:tr w:rsidR="000E61B0" w:rsidRPr="008B1E48" w14:paraId="6ED97B43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F7AECCF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Aggreko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Colombia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9DBC320" w14:textId="77777777" w:rsidR="000E61B0" w:rsidRPr="008B1E48" w:rsidRDefault="000E61B0" w:rsidP="00FB10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Suministro de energía temporal por medio del alquiler de generadores de gas y </w:t>
            </w:r>
            <w:proofErr w:type="spellStart"/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diesel</w:t>
            </w:r>
            <w:proofErr w:type="spellEnd"/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(instalación, puesta 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</w:t>
            </w: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archa y mantenimiento).</w:t>
            </w:r>
          </w:p>
        </w:tc>
      </w:tr>
    </w:tbl>
    <w:p w14:paraId="726468CA" w14:textId="18BD146D" w:rsidR="006F6FBB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28C55325" w14:textId="3513791A" w:rsidR="00DB514F" w:rsidRDefault="00DB514F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582F0519" w14:textId="77777777" w:rsidR="00DB514F" w:rsidRDefault="00DB514F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4F23A5A" w14:textId="78224F1D" w:rsidR="006F6FBB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Empre</w:t>
      </w:r>
      <w:r w:rsidR="00353628">
        <w:rPr>
          <w:rFonts w:ascii="Arial" w:hAnsi="Arial" w:cs="Arial"/>
          <w:b/>
          <w:bCs/>
          <w:color w:val="4472C4" w:themeColor="accent1"/>
          <w:sz w:val="24"/>
          <w:szCs w:val="24"/>
        </w:rPr>
        <w:t>sas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certificadas ISO </w:t>
      </w:r>
      <w:r w:rsid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>9</w:t>
      </w:r>
      <w:r w:rsidRPr="006F6FBB">
        <w:rPr>
          <w:rFonts w:ascii="Arial" w:hAnsi="Arial" w:cs="Arial"/>
          <w:b/>
          <w:bCs/>
          <w:color w:val="4472C4" w:themeColor="accent1"/>
          <w:sz w:val="24"/>
          <w:szCs w:val="24"/>
        </w:rPr>
        <w:t>001</w:t>
      </w:r>
    </w:p>
    <w:tbl>
      <w:tblPr>
        <w:tblStyle w:val="Tablaconcuadrcula4-nfasis5"/>
        <w:tblW w:w="10065" w:type="dxa"/>
        <w:tblInd w:w="-572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0E61B0" w:rsidRPr="00F10F80" w14:paraId="36CB986B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1953532" w14:textId="77777777" w:rsidR="000E61B0" w:rsidRPr="00F10F80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Empresa</w:t>
            </w:r>
          </w:p>
        </w:tc>
        <w:tc>
          <w:tcPr>
            <w:tcW w:w="7513" w:type="dxa"/>
            <w:vAlign w:val="center"/>
          </w:tcPr>
          <w:p w14:paraId="64269268" w14:textId="77777777" w:rsidR="000E61B0" w:rsidRPr="00F10F80" w:rsidRDefault="000E61B0" w:rsidP="00FB1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Actividad económica</w:t>
            </w:r>
          </w:p>
        </w:tc>
      </w:tr>
      <w:tr w:rsidR="000E61B0" w:rsidRPr="008B1E48" w14:paraId="5CBC970B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3BA30548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Julio C. Paternina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780E6EC6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Construcción de obras civiles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urbanísticas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industriales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; 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diseño y construcción de radio bases de telecomunicaciones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0E61B0" w:rsidRPr="008B1E48" w14:paraId="44B50225" w14:textId="77777777" w:rsidTr="00DB514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9FB573D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Transportes Álvarez S.A.S.</w:t>
            </w:r>
          </w:p>
        </w:tc>
        <w:tc>
          <w:tcPr>
            <w:tcW w:w="7513" w:type="dxa"/>
            <w:vAlign w:val="center"/>
            <w:hideMark/>
          </w:tcPr>
          <w:p w14:paraId="4A4E9B9F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de hidrocarburos y sus derivados (biodiesel,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asolina, ACPM,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ombustible de aviación JP1A)</w:t>
            </w:r>
          </w:p>
        </w:tc>
      </w:tr>
      <w:tr w:rsidR="000E61B0" w:rsidRPr="008B1E48" w14:paraId="720BA9AF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F20280B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Sent </w:t>
            </w: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Ingenier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í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 xml:space="preserve"> 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S.A.S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3FAD2FB3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Transporte terrestre automotor de carga seca e </w:t>
            </w: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izaje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cargas.</w:t>
            </w:r>
          </w:p>
        </w:tc>
      </w:tr>
      <w:tr w:rsidR="000E61B0" w:rsidRPr="008B1E48" w14:paraId="7A106EA8" w14:textId="77777777" w:rsidTr="00DB514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44799F9A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Servicios </w:t>
            </w: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Maquitrans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S.A.S.</w:t>
            </w:r>
          </w:p>
        </w:tc>
        <w:tc>
          <w:tcPr>
            <w:tcW w:w="7513" w:type="dxa"/>
            <w:vAlign w:val="center"/>
            <w:hideMark/>
          </w:tcPr>
          <w:p w14:paraId="08ECA8B2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Servicio público de transporte terrestre automotor de carga seca: herramientas y materiales menores para el sector hidrocarburos.</w:t>
            </w:r>
          </w:p>
        </w:tc>
      </w:tr>
      <w:tr w:rsidR="000E61B0" w:rsidRPr="008B1E48" w14:paraId="2E7985D1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372137F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Izajes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Llano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2A62E1B4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automotor de carga seca y liquida (agua potable, agua industrial), alquiler de grúa, camión grúa y equipos.</w:t>
            </w:r>
          </w:p>
        </w:tc>
      </w:tr>
      <w:tr w:rsidR="000E61B0" w:rsidRPr="008B1E48" w14:paraId="116C9892" w14:textId="77777777" w:rsidTr="00DB514F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70F6B16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Iron</w:t>
            </w:r>
            <w:proofErr w:type="spellEnd"/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Mountain Colombia S.A.S.</w:t>
            </w:r>
          </w:p>
        </w:tc>
        <w:tc>
          <w:tcPr>
            <w:tcW w:w="7513" w:type="dxa"/>
            <w:vAlign w:val="center"/>
            <w:hideMark/>
          </w:tcPr>
          <w:p w14:paraId="758BDB65" w14:textId="77777777" w:rsidR="000E61B0" w:rsidRPr="008B1E48" w:rsidRDefault="000E61B0" w:rsidP="00FB10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Almacenamiento, guarda, custodia, administración y transporte de archivos físicos, medios magnéticos y garantías sobre las cuales se desarrollan las actividades de recepción, inventario, verificación, validación, clasificación, ordenación, digitación y levantamiento de bases de datos y atención de consultas. Administración de gestión documental, incluyendo la elaboración y sistematización de inventarios, elaboración de tablas de valoración documental, elaboración de tablas de retención documental, digitalización, outsourcing en servicios de gestión documental, atención de consultas y administración de centros de correspondencia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</w:t>
            </w: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 nivel nacional.</w:t>
            </w:r>
          </w:p>
        </w:tc>
      </w:tr>
      <w:tr w:rsidR="000E61B0" w:rsidRPr="008B1E48" w14:paraId="078B226F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0E25DBA7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Automatización Potencia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Control W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5D685B80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Pruebas eléctricas para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comisionamiento, mantenimiento predictivo y preventivo en instalaciones eléctricas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0E61B0" w:rsidRPr="008B1E48" w14:paraId="5EF40662" w14:textId="77777777" w:rsidTr="00DB514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FB4A322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Organización Logística Transportadora S.A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4FE35300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Transporte terrestre de carga seca (materiales para construcción, fertilizantes y productos alimenticios) y carga líquida (productos químicos para la industria).</w:t>
            </w:r>
          </w:p>
        </w:tc>
      </w:tr>
      <w:tr w:rsidR="000E61B0" w:rsidRPr="008B1E48" w14:paraId="0ADD66CF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2A5C035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Suministros Ingenier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í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Soluciones S.A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513" w:type="dxa"/>
            <w:vAlign w:val="center"/>
            <w:hideMark/>
          </w:tcPr>
          <w:p w14:paraId="3BCB8C98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Diseño, suministro, consultoría técnica e instalación de aislamientos térmicos, acústicos y refractarios. Diseño, fabricación, montaje y reparación de sistemas industriales de combustión.</w:t>
            </w:r>
          </w:p>
        </w:tc>
      </w:tr>
      <w:tr w:rsidR="000E61B0" w:rsidRPr="008B1E48" w14:paraId="0A0858AD" w14:textId="77777777" w:rsidTr="00DB514F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ABDC087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Villa </w:t>
            </w:r>
            <w:proofErr w:type="spellStart"/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Loly</w:t>
            </w:r>
            <w:proofErr w:type="spellEnd"/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Centro Ecoturístico S.A.S.</w:t>
            </w:r>
          </w:p>
        </w:tc>
        <w:tc>
          <w:tcPr>
            <w:tcW w:w="7513" w:type="dxa"/>
            <w:vAlign w:val="center"/>
            <w:hideMark/>
          </w:tcPr>
          <w:p w14:paraId="0C8FF721" w14:textId="77777777" w:rsidR="000E61B0" w:rsidRPr="008B1E48" w:rsidRDefault="000E61B0" w:rsidP="00FB1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Prestación de servicios generales (aseo y limpieza), cafetería, camarería, rocería, mantenimientos locativos y de zonas verdes en campamentos; ecoturismo educativo en centro recreacional.</w:t>
            </w:r>
          </w:p>
        </w:tc>
      </w:tr>
      <w:tr w:rsidR="000E61B0" w:rsidRPr="008B1E48" w14:paraId="52C880E9" w14:textId="77777777" w:rsidTr="00DB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D3E9459" w14:textId="77777777" w:rsidR="000E61B0" w:rsidRPr="008B1E48" w:rsidRDefault="000E61B0" w:rsidP="00FB10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Empresa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Transporte Integrado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 Bogot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S.A.S</w:t>
            </w:r>
          </w:p>
        </w:tc>
        <w:tc>
          <w:tcPr>
            <w:tcW w:w="7513" w:type="dxa"/>
            <w:vAlign w:val="center"/>
            <w:hideMark/>
          </w:tcPr>
          <w:p w14:paraId="64CE20AD" w14:textId="77777777" w:rsidR="000E61B0" w:rsidRPr="008B1E48" w:rsidRDefault="000E61B0" w:rsidP="00FB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Prestación del servicio público de transporte urbano masivo de pasajeros dentro del esquema del SITP, para la zona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</w:t>
            </w:r>
            <w:r w:rsidRPr="008B1E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osa en la ciudad de Bogotá.</w:t>
            </w:r>
          </w:p>
        </w:tc>
      </w:tr>
    </w:tbl>
    <w:p w14:paraId="0FA98223" w14:textId="7E9F5B7E" w:rsidR="006F6FBB" w:rsidRDefault="006F6FBB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300289" w14:textId="77777777" w:rsidR="003B4054" w:rsidRPr="006F6FBB" w:rsidRDefault="003B4054" w:rsidP="003B4054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D80A01E" w14:textId="5F7003DB" w:rsidR="003B4054" w:rsidRPr="003B4054" w:rsidRDefault="003B4054" w:rsidP="006F6FBB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>Reconocimi</w:t>
      </w:r>
      <w:r w:rsidR="00CE1BE6">
        <w:rPr>
          <w:rFonts w:ascii="Arial" w:hAnsi="Arial" w:cs="Arial"/>
          <w:b/>
          <w:bCs/>
          <w:color w:val="4472C4" w:themeColor="accent1"/>
          <w:sz w:val="24"/>
          <w:szCs w:val="24"/>
        </w:rPr>
        <w:t>en</w:t>
      </w:r>
      <w:r w:rsidRPr="003B405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tos especiales </w:t>
      </w:r>
    </w:p>
    <w:p w14:paraId="3D2A5BFF" w14:textId="77777777" w:rsidR="002D6D40" w:rsidRDefault="003B4054" w:rsidP="003B4054">
      <w:pPr>
        <w:jc w:val="both"/>
        <w:rPr>
          <w:rFonts w:ascii="Arial" w:hAnsi="Arial" w:cs="Arial"/>
        </w:rPr>
      </w:pPr>
      <w:r w:rsidRPr="003B4054">
        <w:rPr>
          <w:rFonts w:ascii="Arial" w:hAnsi="Arial" w:cs="Arial"/>
        </w:rPr>
        <w:t xml:space="preserve">El Consejo Colombiano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 Seguridad (CCS)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>staca y agra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ce la confianza que han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>positado las empre</w:t>
      </w:r>
      <w:r w:rsidR="002D6D40">
        <w:rPr>
          <w:rFonts w:ascii="Arial" w:hAnsi="Arial" w:cs="Arial"/>
        </w:rPr>
        <w:t>sas</w:t>
      </w:r>
      <w:r w:rsidRPr="003B4054">
        <w:rPr>
          <w:rFonts w:ascii="Arial" w:hAnsi="Arial" w:cs="Arial"/>
        </w:rPr>
        <w:t xml:space="preserve"> que durante </w:t>
      </w:r>
      <w:r w:rsidR="002D6D40">
        <w:rPr>
          <w:rFonts w:ascii="Arial" w:hAnsi="Arial" w:cs="Arial"/>
        </w:rPr>
        <w:t>mayo</w:t>
      </w:r>
      <w:r w:rsidRPr="003B4054">
        <w:rPr>
          <w:rFonts w:ascii="Arial" w:hAnsi="Arial" w:cs="Arial"/>
        </w:rPr>
        <w:t xml:space="preserve"> y </w:t>
      </w:r>
      <w:r w:rsidR="002D6D40">
        <w:rPr>
          <w:rFonts w:ascii="Arial" w:hAnsi="Arial" w:cs="Arial"/>
        </w:rPr>
        <w:t>junio</w:t>
      </w:r>
      <w:r w:rsidRPr="003B4054">
        <w:rPr>
          <w:rFonts w:ascii="Arial" w:hAnsi="Arial" w:cs="Arial"/>
        </w:rPr>
        <w:t xml:space="preserve"> cumpl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 xml:space="preserve"> cinco años o más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 afiliación a esta 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 xml:space="preserve">tidad. </w:t>
      </w:r>
    </w:p>
    <w:p w14:paraId="63AAC052" w14:textId="211852BA" w:rsidR="003B4054" w:rsidRDefault="003B4054" w:rsidP="003B4054">
      <w:pPr>
        <w:jc w:val="both"/>
        <w:rPr>
          <w:rFonts w:ascii="Arial" w:hAnsi="Arial" w:cs="Arial"/>
        </w:rPr>
      </w:pPr>
      <w:r w:rsidRPr="003B4054">
        <w:rPr>
          <w:rFonts w:ascii="Arial" w:hAnsi="Arial" w:cs="Arial"/>
        </w:rPr>
        <w:t>Es esta la ocasión i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 xml:space="preserve">al para reiterar el profundo compromiso </w:t>
      </w:r>
      <w:r w:rsidR="00393372">
        <w:rPr>
          <w:rFonts w:ascii="Arial" w:hAnsi="Arial" w:cs="Arial"/>
        </w:rPr>
        <w:t>de</w:t>
      </w:r>
      <w:r w:rsidRPr="003B4054">
        <w:rPr>
          <w:rFonts w:ascii="Arial" w:hAnsi="Arial" w:cs="Arial"/>
        </w:rPr>
        <w:t>l CCS por trabajar conjuntam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>te para garantizar un ambi</w:t>
      </w:r>
      <w:r w:rsidR="00CE1BE6">
        <w:rPr>
          <w:rFonts w:ascii="Arial" w:hAnsi="Arial" w:cs="Arial"/>
        </w:rPr>
        <w:t>en</w:t>
      </w:r>
      <w:r w:rsidRPr="003B4054">
        <w:rPr>
          <w:rFonts w:ascii="Arial" w:hAnsi="Arial" w:cs="Arial"/>
        </w:rPr>
        <w:t>te laboral sano, seguro y saludable</w:t>
      </w:r>
      <w:r w:rsidR="00010481">
        <w:rPr>
          <w:rFonts w:ascii="Arial" w:hAnsi="Arial" w:cs="Arial"/>
        </w:rPr>
        <w:t>.</w:t>
      </w:r>
    </w:p>
    <w:p w14:paraId="00CCCDE9" w14:textId="77777777" w:rsidR="00D23576" w:rsidRDefault="00D23576" w:rsidP="003B4054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p w14:paraId="02B406F6" w14:textId="61512387" w:rsidR="00010481" w:rsidRPr="00006189" w:rsidRDefault="00010481" w:rsidP="003B4054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5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3052DE" w:rsidRPr="003052DE" w14:paraId="128DA34D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533B34EF" w14:textId="4D95F490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Applus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Norcontrol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Colombia Limitada</w:t>
            </w:r>
          </w:p>
        </w:tc>
        <w:tc>
          <w:tcPr>
            <w:tcW w:w="5360" w:type="dxa"/>
            <w:vAlign w:val="center"/>
            <w:hideMark/>
          </w:tcPr>
          <w:p w14:paraId="216AA020" w14:textId="77777777" w:rsidR="003052DE" w:rsidRPr="003052DE" w:rsidRDefault="003052DE" w:rsidP="00305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Actividades de administración empresarial, actividades de consultoría de gestión.</w:t>
            </w:r>
          </w:p>
        </w:tc>
      </w:tr>
      <w:tr w:rsidR="003052DE" w:rsidRPr="003052DE" w14:paraId="6A5D3276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5EBE72E0" w14:textId="3D33E613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Alinear Mantenimiento S.A.S</w:t>
            </w:r>
          </w:p>
        </w:tc>
        <w:tc>
          <w:tcPr>
            <w:tcW w:w="5360" w:type="dxa"/>
            <w:vAlign w:val="center"/>
            <w:hideMark/>
          </w:tcPr>
          <w:p w14:paraId="4B49D42A" w14:textId="225164B1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Instalación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, </w:t>
            </w: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mantenimiento y reparación especializada de maquinaria y equipo.</w:t>
            </w:r>
          </w:p>
        </w:tc>
      </w:tr>
      <w:tr w:rsidR="003052DE" w:rsidRPr="003052DE" w14:paraId="59F8BA6F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1465C597" w14:textId="6431CFBB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Multiservicios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n Seguridad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y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Salud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n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l Trabajo S.A.S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.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- </w:t>
            </w: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Msst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Sas</w:t>
            </w:r>
            <w:proofErr w:type="spellEnd"/>
          </w:p>
        </w:tc>
        <w:tc>
          <w:tcPr>
            <w:tcW w:w="5360" w:type="dxa"/>
            <w:vAlign w:val="center"/>
            <w:hideMark/>
          </w:tcPr>
          <w:p w14:paraId="1F59FAD7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Actividades de atención de la salud humana.</w:t>
            </w:r>
          </w:p>
        </w:tc>
      </w:tr>
      <w:tr w:rsidR="003052DE" w:rsidRPr="003052DE" w14:paraId="1F6F2EFF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3615143C" w14:textId="71084E2E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Servicios Técnicos Bananeros S.A.</w:t>
            </w:r>
          </w:p>
        </w:tc>
        <w:tc>
          <w:tcPr>
            <w:tcW w:w="5360" w:type="dxa"/>
            <w:vAlign w:val="center"/>
            <w:hideMark/>
          </w:tcPr>
          <w:p w14:paraId="61B60874" w14:textId="2790A6A8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Almacenamiento y actividades complementarias al transporte.</w:t>
            </w:r>
          </w:p>
        </w:tc>
      </w:tr>
      <w:tr w:rsidR="003052DE" w:rsidRPr="003052DE" w14:paraId="18281550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76AB2D9" w14:textId="744C6391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J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P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Mercadeo S.A.S.</w:t>
            </w:r>
          </w:p>
        </w:tc>
        <w:tc>
          <w:tcPr>
            <w:tcW w:w="5360" w:type="dxa"/>
            <w:vAlign w:val="center"/>
            <w:hideMark/>
          </w:tcPr>
          <w:p w14:paraId="235BE9E1" w14:textId="4CCA1CD2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Comercio al por mayor y en comisión o por contrata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excepto el comercio de vehículos automotores y motocicletas.</w:t>
            </w:r>
          </w:p>
        </w:tc>
      </w:tr>
      <w:tr w:rsidR="003052DE" w:rsidRPr="003052DE" w14:paraId="6D3AD276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54C656DB" w14:textId="012492E1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lastRenderedPageBreak/>
              <w:t xml:space="preserve">Instituto Colombiano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el Sistema Nervioso-Clínica Montserrat</w:t>
            </w:r>
          </w:p>
        </w:tc>
        <w:tc>
          <w:tcPr>
            <w:tcW w:w="5360" w:type="dxa"/>
            <w:vAlign w:val="center"/>
            <w:hideMark/>
          </w:tcPr>
          <w:p w14:paraId="57FF039F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Actividades de atención de la salud humana.</w:t>
            </w:r>
          </w:p>
        </w:tc>
      </w:tr>
      <w:tr w:rsidR="003052DE" w:rsidRPr="003052DE" w14:paraId="070237FF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4A8E1B2" w14:textId="62DC80C1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Compañía Líder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n Salud Ocupacional</w:t>
            </w:r>
          </w:p>
        </w:tc>
        <w:tc>
          <w:tcPr>
            <w:tcW w:w="5360" w:type="dxa"/>
            <w:vAlign w:val="center"/>
            <w:hideMark/>
          </w:tcPr>
          <w:p w14:paraId="5DE721A2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Actividades de atención de la salud humana.</w:t>
            </w:r>
          </w:p>
        </w:tc>
      </w:tr>
    </w:tbl>
    <w:p w14:paraId="34EF7465" w14:textId="77777777" w:rsidR="00D23576" w:rsidRDefault="00D23576" w:rsidP="0022721B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p w14:paraId="1C18A671" w14:textId="77777777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92E7470" w14:textId="17842492" w:rsidR="00CE1BE6" w:rsidRPr="00006189" w:rsidRDefault="003052DE" w:rsidP="00CE1BE6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1</w:t>
      </w:r>
      <w:r w:rsidR="00CE1BE6"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0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3052DE" w:rsidRPr="003052DE" w14:paraId="376735A3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1EDD7EA1" w14:textId="57BEDD86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KF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 xml:space="preserve"> Latin Trade S.A.S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val="en-US" w:eastAsia="es-CO"/>
              </w:rPr>
              <w:t>.</w:t>
            </w:r>
          </w:p>
        </w:tc>
        <w:tc>
          <w:tcPr>
            <w:tcW w:w="5360" w:type="dxa"/>
            <w:vAlign w:val="center"/>
            <w:hideMark/>
          </w:tcPr>
          <w:p w14:paraId="324FB889" w14:textId="5ABB1FC6" w:rsidR="003052DE" w:rsidRPr="003052DE" w:rsidRDefault="003052DE" w:rsidP="00305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Instalación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 xml:space="preserve">, </w:t>
            </w:r>
            <w:r w:rsidRPr="003052D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mantenimiento y reparación especializada de maquinaria y equipo.</w:t>
            </w:r>
          </w:p>
        </w:tc>
      </w:tr>
      <w:tr w:rsidR="003052DE" w:rsidRPr="003052DE" w14:paraId="2CFAA0E7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D818E34" w14:textId="7AC78916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Corporación Universitaria Autónoma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 Nariño</w:t>
            </w:r>
          </w:p>
        </w:tc>
        <w:tc>
          <w:tcPr>
            <w:tcW w:w="5360" w:type="dxa"/>
            <w:vAlign w:val="center"/>
            <w:hideMark/>
          </w:tcPr>
          <w:p w14:paraId="3E390827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Educación.</w:t>
            </w:r>
          </w:p>
        </w:tc>
      </w:tr>
      <w:tr w:rsidR="003052DE" w:rsidRPr="003052DE" w14:paraId="3676A04B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25FB8481" w14:textId="4151DAB7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Encoexpres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S.A.</w:t>
            </w:r>
          </w:p>
        </w:tc>
        <w:tc>
          <w:tcPr>
            <w:tcW w:w="5360" w:type="dxa"/>
            <w:vAlign w:val="center"/>
            <w:hideMark/>
          </w:tcPr>
          <w:p w14:paraId="3D170063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Transporte terrestre, transporte por tuberías.</w:t>
            </w:r>
          </w:p>
        </w:tc>
      </w:tr>
    </w:tbl>
    <w:p w14:paraId="3D6731F4" w14:textId="25D63FE8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F24D896" w14:textId="0B053444" w:rsidR="00CE1BE6" w:rsidRPr="00006189" w:rsidRDefault="003052DE" w:rsidP="00CE1BE6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1</w:t>
      </w:r>
      <w:r w:rsidR="00CE1BE6"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5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3052DE" w:rsidRPr="003052DE" w14:paraId="71253455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236157C" w14:textId="05B43072" w:rsidR="003052DE" w:rsidRPr="003052DE" w:rsidRDefault="00653115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JE</w:t>
            </w:r>
            <w:r w:rsidR="003052DE"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="003052DE"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Jaimes</w:t>
            </w:r>
            <w:proofErr w:type="spellEnd"/>
            <w:r w:rsidR="003052DE"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Ingenieros S.A.</w:t>
            </w:r>
          </w:p>
        </w:tc>
        <w:tc>
          <w:tcPr>
            <w:tcW w:w="5360" w:type="dxa"/>
            <w:vAlign w:val="center"/>
            <w:hideMark/>
          </w:tcPr>
          <w:p w14:paraId="6FE2F6DB" w14:textId="77777777" w:rsidR="003052DE" w:rsidRPr="003052DE" w:rsidRDefault="003052DE" w:rsidP="00305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Actividades especializadas para la construcción de edificios y obras de ingeniería civil.</w:t>
            </w:r>
          </w:p>
        </w:tc>
      </w:tr>
      <w:tr w:rsidR="003052DE" w:rsidRPr="003052DE" w14:paraId="10D9E4FA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3B558CB4" w14:textId="5DEC5A69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Mincivil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S.A.</w:t>
            </w:r>
          </w:p>
        </w:tc>
        <w:tc>
          <w:tcPr>
            <w:tcW w:w="5360" w:type="dxa"/>
            <w:vAlign w:val="center"/>
            <w:hideMark/>
          </w:tcPr>
          <w:p w14:paraId="5C03978D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Obras de ingeniería civil.</w:t>
            </w:r>
          </w:p>
        </w:tc>
      </w:tr>
      <w:tr w:rsidR="003052DE" w:rsidRPr="003052DE" w14:paraId="192D4244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1231FBC0" w14:textId="38EE6A90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Ingeniería </w:t>
            </w:r>
            <w:r w:rsid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d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e Medio Ambiente - </w:t>
            </w: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Ingemol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S.A.</w:t>
            </w:r>
          </w:p>
        </w:tc>
        <w:tc>
          <w:tcPr>
            <w:tcW w:w="5360" w:type="dxa"/>
            <w:vAlign w:val="center"/>
            <w:hideMark/>
          </w:tcPr>
          <w:p w14:paraId="2293BFAE" w14:textId="1E95B7AB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Fabricación de maquinaria y equipo </w:t>
            </w:r>
            <w:r w:rsidR="00C23DF9" w:rsidRPr="00C23DF9">
              <w:rPr>
                <w:rFonts w:ascii="Calibri" w:eastAsia="Times New Roman" w:hAnsi="Calibri" w:cs="Calibri"/>
                <w:color w:val="000000"/>
                <w:lang w:eastAsia="es-CO"/>
              </w:rPr>
              <w:t>N.C.P.</w:t>
            </w:r>
          </w:p>
        </w:tc>
      </w:tr>
      <w:tr w:rsidR="003052DE" w:rsidRPr="003052DE" w14:paraId="72774E9E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7853EC30" w14:textId="60A7F789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Fenoco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S</w:t>
            </w:r>
            <w:r w:rsid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.A.</w:t>
            </w:r>
          </w:p>
        </w:tc>
        <w:tc>
          <w:tcPr>
            <w:tcW w:w="5360" w:type="dxa"/>
            <w:vAlign w:val="center"/>
            <w:hideMark/>
          </w:tcPr>
          <w:p w14:paraId="4698E433" w14:textId="77777777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Transporte terrestre, transporte por tuberías.</w:t>
            </w:r>
          </w:p>
        </w:tc>
      </w:tr>
      <w:tr w:rsidR="003052DE" w:rsidRPr="003052DE" w14:paraId="716D9D4C" w14:textId="77777777" w:rsidTr="00DB514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660FF849" w14:textId="1E2A81B1" w:rsidR="003052DE" w:rsidRPr="003052DE" w:rsidRDefault="003052DE" w:rsidP="003052D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Termoyopal</w:t>
            </w:r>
            <w:proofErr w:type="spellEnd"/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</w:t>
            </w:r>
            <w:r w:rsidR="00653115"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Generación</w:t>
            </w:r>
            <w:r w:rsidRPr="003052DE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2 S.A.S. E.S.P.</w:t>
            </w:r>
          </w:p>
        </w:tc>
        <w:tc>
          <w:tcPr>
            <w:tcW w:w="5360" w:type="dxa"/>
            <w:vAlign w:val="center"/>
            <w:hideMark/>
          </w:tcPr>
          <w:p w14:paraId="0DB4F026" w14:textId="3A4803B2" w:rsidR="003052DE" w:rsidRPr="003052DE" w:rsidRDefault="003052DE" w:rsidP="003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Suministro de electricidad</w:t>
            </w:r>
            <w:r w:rsidR="0065311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, </w:t>
            </w:r>
            <w:proofErr w:type="spellStart"/>
            <w:proofErr w:type="gramStart"/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gas</w:t>
            </w:r>
            <w:r w:rsidR="00653115">
              <w:rPr>
                <w:rFonts w:ascii="Calibri" w:eastAsia="Times New Roman" w:hAnsi="Calibri" w:cs="Calibri"/>
                <w:color w:val="000000"/>
                <w:lang w:eastAsia="es-CO"/>
              </w:rPr>
              <w:t>,</w:t>
            </w:r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>vapor</w:t>
            </w:r>
            <w:proofErr w:type="spellEnd"/>
            <w:proofErr w:type="gramEnd"/>
            <w:r w:rsidRPr="003052D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aire acondicionado.</w:t>
            </w:r>
          </w:p>
        </w:tc>
      </w:tr>
    </w:tbl>
    <w:p w14:paraId="18A623D6" w14:textId="1A03162E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7B5D73B6" w14:textId="099DBCA9" w:rsidR="00653115" w:rsidRPr="00006189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20</w:t>
      </w:r>
      <w:r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653115" w:rsidRPr="00653115" w14:paraId="3DC0292B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73C9CFE0" w14:textId="1106D1F2" w:rsidR="00653115" w:rsidRPr="00653115" w:rsidRDefault="00653115" w:rsidP="0065311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Varichem</w:t>
            </w:r>
            <w:proofErr w:type="spellEnd"/>
            <w:r w:rsidRP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 de Colombia G.E.P.S. S.A.S</w:t>
            </w:r>
          </w:p>
        </w:tc>
        <w:tc>
          <w:tcPr>
            <w:tcW w:w="5360" w:type="dxa"/>
            <w:vAlign w:val="center"/>
            <w:hideMark/>
          </w:tcPr>
          <w:p w14:paraId="2038CA93" w14:textId="77777777" w:rsidR="00653115" w:rsidRPr="00653115" w:rsidRDefault="00653115" w:rsidP="0065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65311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Actividades de arquitectura e ingeniería, ensayos y análisis técnicos.</w:t>
            </w:r>
          </w:p>
        </w:tc>
      </w:tr>
      <w:tr w:rsidR="00653115" w:rsidRPr="00653115" w14:paraId="17D3F540" w14:textId="77777777" w:rsidTr="00DB51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0FF82034" w14:textId="5E4C0481" w:rsidR="00653115" w:rsidRPr="00653115" w:rsidRDefault="00653115" w:rsidP="0065311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proofErr w:type="spellStart"/>
            <w:r w:rsidRP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Cenicaña</w:t>
            </w:r>
            <w:proofErr w:type="spellEnd"/>
          </w:p>
        </w:tc>
        <w:tc>
          <w:tcPr>
            <w:tcW w:w="5360" w:type="dxa"/>
            <w:vAlign w:val="center"/>
            <w:hideMark/>
          </w:tcPr>
          <w:p w14:paraId="3CF82C9A" w14:textId="77777777" w:rsidR="00653115" w:rsidRPr="00653115" w:rsidRDefault="00653115" w:rsidP="00653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53115">
              <w:rPr>
                <w:rFonts w:ascii="Calibri" w:eastAsia="Times New Roman" w:hAnsi="Calibri" w:cs="Calibri"/>
                <w:color w:val="000000"/>
                <w:lang w:eastAsia="es-CO"/>
              </w:rPr>
              <w:t>Investigación científica y desarrollo.</w:t>
            </w:r>
          </w:p>
        </w:tc>
      </w:tr>
    </w:tbl>
    <w:p w14:paraId="0A06A022" w14:textId="77777777" w:rsidR="00653115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A476D50" w14:textId="3668B2B3" w:rsidR="00653115" w:rsidRPr="00006189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>25</w:t>
      </w:r>
      <w:r w:rsidRPr="00006189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t xml:space="preserve"> años</w:t>
      </w:r>
    </w:p>
    <w:tbl>
      <w:tblPr>
        <w:tblStyle w:val="Tablaconcuadrcula1clara-nfasis1"/>
        <w:tblW w:w="9360" w:type="dxa"/>
        <w:tblLook w:val="04A0" w:firstRow="1" w:lastRow="0" w:firstColumn="1" w:lastColumn="0" w:noHBand="0" w:noVBand="1"/>
      </w:tblPr>
      <w:tblGrid>
        <w:gridCol w:w="4000"/>
        <w:gridCol w:w="5360"/>
      </w:tblGrid>
      <w:tr w:rsidR="00653115" w:rsidRPr="00653115" w14:paraId="5A3312DB" w14:textId="77777777" w:rsidTr="00DB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  <w:vAlign w:val="center"/>
            <w:hideMark/>
          </w:tcPr>
          <w:p w14:paraId="24D8E4D8" w14:textId="29F6189F" w:rsidR="00653115" w:rsidRPr="00653115" w:rsidRDefault="00653115" w:rsidP="00653115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</w:pPr>
            <w:r w:rsidRP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 xml:space="preserve">Weatherford Colombia </w:t>
            </w:r>
            <w:proofErr w:type="spellStart"/>
            <w:r w:rsidRPr="00653115">
              <w:rPr>
                <w:rFonts w:ascii="Calibri" w:eastAsia="Times New Roman" w:hAnsi="Calibri" w:cs="Calibri"/>
                <w:i/>
                <w:iCs/>
                <w:color w:val="000000"/>
                <w:lang w:eastAsia="es-CO"/>
              </w:rPr>
              <w:t>Limited</w:t>
            </w:r>
            <w:proofErr w:type="spellEnd"/>
          </w:p>
        </w:tc>
        <w:tc>
          <w:tcPr>
            <w:tcW w:w="5360" w:type="dxa"/>
            <w:vAlign w:val="center"/>
            <w:hideMark/>
          </w:tcPr>
          <w:p w14:paraId="2FD003EB" w14:textId="77777777" w:rsidR="00653115" w:rsidRPr="00653115" w:rsidRDefault="00653115" w:rsidP="0065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</w:pPr>
            <w:r w:rsidRPr="00653115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CO"/>
              </w:rPr>
              <w:t>Actividades de servicios de apoyo para la explotación de minas y canteras.</w:t>
            </w:r>
          </w:p>
        </w:tc>
      </w:tr>
    </w:tbl>
    <w:p w14:paraId="29D19097" w14:textId="77777777" w:rsidR="00653115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3B39E037" w14:textId="77777777" w:rsidR="00653115" w:rsidRDefault="00653115" w:rsidP="00653115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0376B07E" w14:textId="77777777" w:rsidR="00653115" w:rsidRDefault="00653115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275E7E6D" w14:textId="77777777" w:rsidR="00CE1BE6" w:rsidRDefault="00CE1BE6" w:rsidP="00CE1BE6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p w14:paraId="6328083F" w14:textId="77777777" w:rsidR="0022721B" w:rsidRPr="00010481" w:rsidRDefault="0022721B" w:rsidP="003B4054">
      <w:pPr>
        <w:jc w:val="both"/>
        <w:rPr>
          <w:rFonts w:ascii="Arial" w:hAnsi="Arial" w:cs="Arial"/>
          <w:b/>
          <w:bCs/>
          <w:color w:val="767171" w:themeColor="background2" w:themeShade="80"/>
        </w:rPr>
      </w:pPr>
    </w:p>
    <w:sectPr w:rsidR="0022721B" w:rsidRPr="00010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CB2" w14:textId="77777777" w:rsidR="00977582" w:rsidRDefault="00977582" w:rsidP="00CA34D9">
      <w:pPr>
        <w:spacing w:after="0" w:line="240" w:lineRule="auto"/>
      </w:pPr>
      <w:r>
        <w:separator/>
      </w:r>
    </w:p>
  </w:endnote>
  <w:endnote w:type="continuationSeparator" w:id="0">
    <w:p w14:paraId="33DE8E65" w14:textId="77777777" w:rsidR="00977582" w:rsidRDefault="00977582" w:rsidP="00CA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6582" w14:textId="77777777" w:rsidR="00977582" w:rsidRDefault="00977582" w:rsidP="00CA34D9">
      <w:pPr>
        <w:spacing w:after="0" w:line="240" w:lineRule="auto"/>
      </w:pPr>
      <w:r>
        <w:separator/>
      </w:r>
    </w:p>
  </w:footnote>
  <w:footnote w:type="continuationSeparator" w:id="0">
    <w:p w14:paraId="4E30FAC7" w14:textId="77777777" w:rsidR="00977582" w:rsidRDefault="00977582" w:rsidP="00CA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8E"/>
    <w:rsid w:val="00006189"/>
    <w:rsid w:val="00010481"/>
    <w:rsid w:val="00057B66"/>
    <w:rsid w:val="000E61B0"/>
    <w:rsid w:val="0012712E"/>
    <w:rsid w:val="001E5FAC"/>
    <w:rsid w:val="0022721B"/>
    <w:rsid w:val="00231FBD"/>
    <w:rsid w:val="002457C1"/>
    <w:rsid w:val="00266B46"/>
    <w:rsid w:val="002D6D40"/>
    <w:rsid w:val="003052DE"/>
    <w:rsid w:val="00353628"/>
    <w:rsid w:val="00372EC7"/>
    <w:rsid w:val="0038430D"/>
    <w:rsid w:val="00393372"/>
    <w:rsid w:val="003B4054"/>
    <w:rsid w:val="003D42E6"/>
    <w:rsid w:val="00492F1A"/>
    <w:rsid w:val="00541478"/>
    <w:rsid w:val="0055488E"/>
    <w:rsid w:val="005663FA"/>
    <w:rsid w:val="005E1AC7"/>
    <w:rsid w:val="006212C3"/>
    <w:rsid w:val="00653115"/>
    <w:rsid w:val="006B057F"/>
    <w:rsid w:val="006C0242"/>
    <w:rsid w:val="006C527F"/>
    <w:rsid w:val="006F6FBB"/>
    <w:rsid w:val="007356E6"/>
    <w:rsid w:val="00783E07"/>
    <w:rsid w:val="008D609E"/>
    <w:rsid w:val="00904CD9"/>
    <w:rsid w:val="00977582"/>
    <w:rsid w:val="009850A1"/>
    <w:rsid w:val="009D4ED2"/>
    <w:rsid w:val="00A25C7A"/>
    <w:rsid w:val="00B115E9"/>
    <w:rsid w:val="00B1465C"/>
    <w:rsid w:val="00BB708E"/>
    <w:rsid w:val="00BF7AAD"/>
    <w:rsid w:val="00C23DF9"/>
    <w:rsid w:val="00C9742F"/>
    <w:rsid w:val="00CA34D9"/>
    <w:rsid w:val="00CE1BE6"/>
    <w:rsid w:val="00D23576"/>
    <w:rsid w:val="00DB514F"/>
    <w:rsid w:val="00DC07FE"/>
    <w:rsid w:val="00E80309"/>
    <w:rsid w:val="00E81DDF"/>
    <w:rsid w:val="00F10F80"/>
    <w:rsid w:val="00F508A0"/>
    <w:rsid w:val="00FA411B"/>
    <w:rsid w:val="00FD5039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CCA3D"/>
  <w15:chartTrackingRefBased/>
  <w15:docId w15:val="{AD6ABE72-E167-4E2C-B21E-4910653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D9"/>
  </w:style>
  <w:style w:type="paragraph" w:styleId="Piedepgina">
    <w:name w:val="footer"/>
    <w:basedOn w:val="Normal"/>
    <w:link w:val="PiedepginaCar"/>
    <w:uiPriority w:val="99"/>
    <w:unhideWhenUsed/>
    <w:rsid w:val="00CA3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D9"/>
  </w:style>
  <w:style w:type="table" w:styleId="Tablaconcuadrcula4-nfasis1">
    <w:name w:val="Grid Table 4 Accent 1"/>
    <w:basedOn w:val="Tablanormal"/>
    <w:uiPriority w:val="49"/>
    <w:rsid w:val="001271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271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0104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2272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1">
    <w:name w:val="Grid Table 6 Colorful Accent 1"/>
    <w:basedOn w:val="Tablanormal"/>
    <w:uiPriority w:val="51"/>
    <w:rsid w:val="00CE1B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212C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212C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3">
    <w:name w:val="Grid Table 2 Accent 3"/>
    <w:basedOn w:val="Tablanormal"/>
    <w:uiPriority w:val="47"/>
    <w:rsid w:val="006212C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6212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2627</Words>
  <Characters>14453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RT19389</dc:creator>
  <cp:keywords/>
  <dc:description/>
  <cp:lastModifiedBy>RT19336</cp:lastModifiedBy>
  <cp:revision>5</cp:revision>
  <dcterms:created xsi:type="dcterms:W3CDTF">2021-10-05T14:37:00Z</dcterms:created>
  <dcterms:modified xsi:type="dcterms:W3CDTF">2021-10-05T15:31:00Z</dcterms:modified>
</cp:coreProperties>
</file>